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A7FC9" w14:textId="1A74A59C" w:rsidR="0047048A" w:rsidRPr="0088435E" w:rsidRDefault="0047048A" w:rsidP="0088435E">
      <w:pPr>
        <w:pStyle w:val="KLstrosek2"/>
        <w:rPr>
          <w:rFonts w:ascii="Arial" w:hAnsi="Arial" w:cs="Arial"/>
        </w:rPr>
      </w:pPr>
      <w:bookmarkStart w:id="1" w:name="_Toc96690969"/>
      <w:bookmarkStart w:id="2" w:name="_Toc152246833"/>
      <w:r w:rsidRPr="0088435E">
        <w:rPr>
          <w:rFonts w:ascii="Arial" w:hAnsi="Arial" w:cs="Arial"/>
        </w:rPr>
        <w:t>VZOREC KONTROLNEGA LISTA ZA IZVEDBO JAVNEGA NAROČILA PO POSTOPKU PARTNERSTVO ZA INOVACIJE – ZJN-3</w:t>
      </w:r>
      <w:bookmarkEnd w:id="1"/>
      <w:bookmarkEnd w:id="2"/>
    </w:p>
    <w:p w14:paraId="7D75357B" w14:textId="77777777" w:rsidR="0047048A" w:rsidRPr="002C5414" w:rsidRDefault="0047048A" w:rsidP="0047048A">
      <w:pPr>
        <w:pStyle w:val="Bojan1"/>
        <w:keepNext w:val="0"/>
        <w:ind w:left="0" w:right="-427" w:firstLine="0"/>
        <w:outlineLvl w:val="9"/>
        <w:rPr>
          <w:rFonts w:ascii="Arial" w:hAnsi="Arial" w:cs="Arial"/>
          <w:sz w:val="20"/>
          <w:szCs w:val="20"/>
          <w:lang w:val="sl-SI"/>
        </w:rPr>
      </w:pPr>
    </w:p>
    <w:p w14:paraId="1491AC5E" w14:textId="06AC6C8B"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38E4F37"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7581CC3D" w14:textId="77777777" w:rsidR="0047048A" w:rsidRPr="002C5414" w:rsidRDefault="0047048A" w:rsidP="0047048A">
      <w:pPr>
        <w:ind w:left="-426" w:right="-433"/>
        <w:rPr>
          <w:rFonts w:ascii="Arial" w:hAnsi="Arial" w:cs="Arial"/>
        </w:rPr>
      </w:pPr>
    </w:p>
    <w:p w14:paraId="0F854982"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0761B1C2" w14:textId="77777777" w:rsidR="0047048A" w:rsidRPr="002C5414" w:rsidRDefault="0047048A" w:rsidP="0047048A">
      <w:pPr>
        <w:ind w:left="-426" w:right="-433"/>
        <w:jc w:val="center"/>
        <w:rPr>
          <w:rFonts w:ascii="Arial" w:hAnsi="Arial" w:cs="Arial"/>
          <w:b/>
          <w:bCs/>
        </w:rPr>
      </w:pPr>
      <w:r w:rsidRPr="002C5414">
        <w:rPr>
          <w:rFonts w:ascii="Arial" w:hAnsi="Arial" w:cs="Arial"/>
          <w:b/>
        </w:rPr>
        <w:t xml:space="preserve">za izvedbo preverjanja postopka oddaje javnega naročila </w:t>
      </w:r>
      <w:r w:rsidRPr="002C5414">
        <w:rPr>
          <w:rFonts w:ascii="Arial" w:hAnsi="Arial" w:cs="Arial"/>
          <w:b/>
          <w:bCs/>
        </w:rPr>
        <w:t>po ZJN-3</w:t>
      </w:r>
      <w:r w:rsidRPr="002C5414">
        <w:rPr>
          <w:rStyle w:val="Sprotnaopomba-sklic"/>
          <w:rFonts w:ascii="Arial" w:hAnsi="Arial" w:cs="Arial"/>
        </w:rPr>
        <w:footnoteReference w:id="1"/>
      </w:r>
    </w:p>
    <w:p w14:paraId="49ED156D"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PARTNERSTVO ZA INOVACIJE</w:t>
      </w:r>
    </w:p>
    <w:p w14:paraId="275BC80C" w14:textId="77777777" w:rsidR="0047048A" w:rsidRPr="002C5414" w:rsidRDefault="0047048A" w:rsidP="0047048A">
      <w:pPr>
        <w:ind w:left="-426" w:right="-433"/>
        <w:jc w:val="center"/>
        <w:rPr>
          <w:rFonts w:ascii="Arial" w:hAnsi="Arial" w:cs="Arial"/>
          <w:bCs/>
        </w:rPr>
      </w:pPr>
    </w:p>
    <w:p w14:paraId="071638D9" w14:textId="77777777" w:rsidR="0047048A" w:rsidRPr="002C5414" w:rsidRDefault="0047048A" w:rsidP="0047048A">
      <w:pPr>
        <w:ind w:left="-426" w:right="-433"/>
        <w:rPr>
          <w:rFonts w:ascii="Arial" w:hAnsi="Arial" w:cs="Arial"/>
          <w:bCs/>
        </w:rPr>
      </w:pPr>
      <w:r w:rsidRPr="002C5414">
        <w:rPr>
          <w:rFonts w:ascii="Arial" w:hAnsi="Arial" w:cs="Arial"/>
          <w:bCs/>
        </w:rPr>
        <w:t xml:space="preserve">Partnerstvo za inovacije (43. čl. ZJN-3) za JN na </w:t>
      </w:r>
      <w:r w:rsidRPr="002C5414">
        <w:rPr>
          <w:rFonts w:ascii="Arial" w:hAnsi="Arial" w:cs="Arial"/>
          <w:b/>
          <w:bCs/>
        </w:rPr>
        <w:t>splošnem področju</w:t>
      </w:r>
      <w:r w:rsidRPr="002C5414">
        <w:rPr>
          <w:rFonts w:ascii="Arial" w:hAnsi="Arial" w:cs="Arial"/>
          <w:bCs/>
        </w:rPr>
        <w:t xml:space="preserve"> (21. tč. 1. odst. 2. čl. ZJN-3) ter na </w:t>
      </w:r>
      <w:r w:rsidRPr="002C5414">
        <w:rPr>
          <w:rFonts w:ascii="Arial" w:hAnsi="Arial" w:cs="Arial"/>
          <w:b/>
          <w:bCs/>
        </w:rPr>
        <w:t>infrastrukturnem področju</w:t>
      </w:r>
      <w:r w:rsidRPr="002C5414">
        <w:rPr>
          <w:rFonts w:ascii="Arial" w:hAnsi="Arial" w:cs="Arial"/>
          <w:bCs/>
        </w:rPr>
        <w:t xml:space="preserve"> (22. tč. 1. odst. 2. čl. ZJN-3), </w:t>
      </w:r>
      <w:r w:rsidRPr="002C5414">
        <w:rPr>
          <w:rFonts w:ascii="Arial" w:hAnsi="Arial" w:cs="Arial"/>
          <w:b/>
          <w:bCs/>
        </w:rPr>
        <w:t>se</w:t>
      </w:r>
      <w:r w:rsidRPr="002C5414">
        <w:rPr>
          <w:rFonts w:ascii="Arial" w:hAnsi="Arial" w:cs="Arial"/>
          <w:bCs/>
          <w:i/>
        </w:rPr>
        <w:t xml:space="preserve"> </w:t>
      </w:r>
      <w:r w:rsidRPr="002C5414">
        <w:rPr>
          <w:rFonts w:ascii="Arial" w:hAnsi="Arial" w:cs="Arial"/>
          <w:b/>
          <w:bCs/>
        </w:rPr>
        <w:t>uporabi za:</w:t>
      </w:r>
    </w:p>
    <w:p w14:paraId="7A8F910E" w14:textId="1FCCBD61" w:rsidR="0047048A" w:rsidRPr="002C5414" w:rsidRDefault="0047048A" w:rsidP="006415DA">
      <w:pPr>
        <w:pStyle w:val="Odstavekseznama"/>
        <w:numPr>
          <w:ilvl w:val="0"/>
          <w:numId w:val="27"/>
        </w:numPr>
        <w:spacing w:line="240" w:lineRule="auto"/>
        <w:ind w:left="-284" w:right="-433" w:hanging="142"/>
        <w:jc w:val="both"/>
        <w:rPr>
          <w:rFonts w:ascii="Arial" w:hAnsi="Arial" w:cs="Arial"/>
          <w:sz w:val="20"/>
          <w:szCs w:val="20"/>
        </w:rPr>
      </w:pPr>
      <w:r w:rsidRPr="002C5414">
        <w:rPr>
          <w:rFonts w:ascii="Arial" w:hAnsi="Arial" w:cs="Arial"/>
          <w:sz w:val="20"/>
          <w:szCs w:val="20"/>
        </w:rPr>
        <w:t>potrebe po inovativnem blagu, storitvah ali gradnjah, ki je ne more zadovoljiti z nakupom blaga, storitev ali gradenj, že dostopnih na trgu (2. odst. 43. čl. ZJN-</w:t>
      </w:r>
      <w:r w:rsidR="0032409B">
        <w:rPr>
          <w:rFonts w:ascii="Arial" w:hAnsi="Arial" w:cs="Arial"/>
          <w:sz w:val="20"/>
          <w:szCs w:val="20"/>
        </w:rPr>
        <w:t>3</w:t>
      </w:r>
      <w:r w:rsidRPr="002C5414">
        <w:rPr>
          <w:rFonts w:ascii="Arial" w:hAnsi="Arial" w:cs="Arial"/>
          <w:sz w:val="20"/>
          <w:szCs w:val="20"/>
        </w:rPr>
        <w:t>)</w:t>
      </w:r>
    </w:p>
    <w:p w14:paraId="70BCB713" w14:textId="0C8A0483" w:rsidR="0047048A" w:rsidRPr="002C5414" w:rsidRDefault="0047048A" w:rsidP="006415DA">
      <w:pPr>
        <w:pStyle w:val="Odstavekseznama"/>
        <w:numPr>
          <w:ilvl w:val="0"/>
          <w:numId w:val="27"/>
        </w:numPr>
        <w:autoSpaceDE w:val="0"/>
        <w:autoSpaceDN w:val="0"/>
        <w:adjustRightInd w:val="0"/>
        <w:spacing w:line="240" w:lineRule="auto"/>
        <w:ind w:left="-284" w:right="-433" w:hanging="142"/>
        <w:jc w:val="both"/>
        <w:rPr>
          <w:rFonts w:ascii="Arial" w:hAnsi="Arial" w:cs="Arial"/>
          <w:sz w:val="20"/>
          <w:szCs w:val="20"/>
        </w:rPr>
      </w:pPr>
      <w:r w:rsidRPr="002C5414">
        <w:rPr>
          <w:rFonts w:ascii="Arial" w:hAnsi="Arial" w:cs="Arial"/>
          <w:sz w:val="20"/>
          <w:szCs w:val="20"/>
        </w:rPr>
        <w:t xml:space="preserve">cilj </w:t>
      </w:r>
      <w:r w:rsidRPr="002C5414">
        <w:rPr>
          <w:rFonts w:ascii="Arial" w:hAnsi="Arial" w:cs="Arial"/>
          <w:sz w:val="20"/>
          <w:szCs w:val="20"/>
          <w:lang w:eastAsia="sl-SI"/>
        </w:rPr>
        <w:t xml:space="preserve">partnerstva za inovacije je razvoj inovativnega proizvoda, storitve ali gradenj ter poznejša nabava blaga, storitev ali gradenj, ki so rezultat inovativnega razvoja, pod pogojem, da ustrezajo kakovosti izvedbe in najvišjim stroškom, dogovorjenim med naročniki in udeleženci </w:t>
      </w:r>
      <w:r w:rsidRPr="002C5414">
        <w:rPr>
          <w:rFonts w:ascii="Arial" w:hAnsi="Arial" w:cs="Arial"/>
          <w:sz w:val="20"/>
          <w:szCs w:val="20"/>
        </w:rPr>
        <w:t>(8. odst. 43. čl. ZJN-</w:t>
      </w:r>
      <w:r w:rsidR="0032409B">
        <w:rPr>
          <w:rFonts w:ascii="Arial" w:hAnsi="Arial" w:cs="Arial"/>
          <w:sz w:val="20"/>
          <w:szCs w:val="20"/>
        </w:rPr>
        <w:t>3</w:t>
      </w:r>
      <w:r w:rsidRPr="002C5414">
        <w:rPr>
          <w:rFonts w:ascii="Arial" w:hAnsi="Arial" w:cs="Arial"/>
          <w:sz w:val="20"/>
          <w:szCs w:val="20"/>
        </w:rPr>
        <w:t>).</w:t>
      </w:r>
    </w:p>
    <w:p w14:paraId="12C850D0" w14:textId="77777777" w:rsidR="0047048A" w:rsidRPr="002C5414" w:rsidRDefault="0047048A" w:rsidP="0047048A">
      <w:pPr>
        <w:ind w:left="-426" w:right="-433"/>
        <w:rPr>
          <w:rFonts w:ascii="Arial" w:hAnsi="Arial" w:cs="Arial"/>
          <w:b/>
        </w:rPr>
      </w:pPr>
    </w:p>
    <w:p w14:paraId="4D939FE5"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27C25829" w14:textId="77777777" w:rsidR="002D3C39" w:rsidRPr="00AE0559" w:rsidRDefault="002D3C39" w:rsidP="002D3C39">
      <w:pPr>
        <w:ind w:left="-142" w:right="-433"/>
        <w:rPr>
          <w:rFonts w:ascii="Arial" w:hAnsi="Arial" w:cs="Arial"/>
          <w:b/>
        </w:rPr>
      </w:pPr>
      <w:bookmarkStart w:id="3" w:name="_Hlk188522382"/>
      <w:r w:rsidRPr="002C5414">
        <w:rPr>
          <w:rFonts w:ascii="Arial" w:hAnsi="Arial" w:cs="Arial"/>
        </w:rPr>
        <w:t xml:space="preserve">Šifra </w:t>
      </w:r>
      <w:r>
        <w:rPr>
          <w:rFonts w:ascii="Arial" w:hAnsi="Arial" w:cs="Arial"/>
        </w:rPr>
        <w:t xml:space="preserve">projekta </w:t>
      </w:r>
      <w:r w:rsidRPr="00DB7740">
        <w:rPr>
          <w:rFonts w:ascii="Arial" w:hAnsi="Arial"/>
        </w:rPr>
        <w:t xml:space="preserve">(enoznačna šifra NRP iz MFERAC):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5BCE307" w14:textId="77777777" w:rsidR="002D3C39" w:rsidRDefault="002D3C39" w:rsidP="002D3C39">
      <w:pPr>
        <w:ind w:left="-142" w:right="-433"/>
        <w:rPr>
          <w:rFonts w:ascii="Arial" w:hAnsi="Arial" w:cs="Arial"/>
        </w:rPr>
      </w:pPr>
      <w:r w:rsidRPr="002C5414">
        <w:rPr>
          <w:rFonts w:ascii="Arial" w:hAnsi="Arial" w:cs="Arial"/>
        </w:rPr>
        <w:t xml:space="preserve">Naziv </w:t>
      </w:r>
      <w:r>
        <w:rPr>
          <w:rFonts w:ascii="Arial" w:hAnsi="Arial" w:cs="Arial"/>
        </w:rPr>
        <w:t>projekta</w:t>
      </w:r>
      <w:r w:rsidRPr="002C5414">
        <w:rPr>
          <w:rFonts w:ascii="Arial" w:hAnsi="Arial" w:cs="Arial"/>
        </w:rPr>
        <w:t xml:space="preserv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1A5E5DFC" w14:textId="77777777" w:rsidR="002D3C39" w:rsidRDefault="002D3C39" w:rsidP="002D3C39">
      <w:pPr>
        <w:ind w:left="-142" w:right="-433"/>
        <w:rPr>
          <w:rFonts w:ascii="Arial" w:hAnsi="Arial" w:cs="Arial"/>
          <w:b/>
          <w:caps/>
        </w:rPr>
      </w:pPr>
      <w:r>
        <w:rPr>
          <w:rFonts w:ascii="Arial" w:hAnsi="Arial" w:cs="Arial"/>
        </w:rPr>
        <w:t>Izvajalec ukrepa</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148493D" w14:textId="77777777" w:rsidR="002D3C39" w:rsidRDefault="002D3C39" w:rsidP="002D3C39">
      <w:pPr>
        <w:ind w:left="-142" w:right="-433"/>
        <w:rPr>
          <w:rFonts w:ascii="Arial" w:hAnsi="Arial" w:cs="Arial"/>
          <w:b/>
          <w:caps/>
        </w:rPr>
      </w:pPr>
      <w:r w:rsidRPr="00AE0559">
        <w:rPr>
          <w:rFonts w:ascii="Arial" w:hAnsi="Arial" w:cs="Arial"/>
        </w:rPr>
        <w:t>Št. ukrepa po CID:</w:t>
      </w:r>
      <w:r w:rsidRPr="00AE0559">
        <w:rPr>
          <w:rFonts w:ascii="Arial" w:hAnsi="Arial" w:cs="Arial"/>
          <w:b/>
          <w:caps/>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bookmarkEnd w:id="3"/>
    <w:p w14:paraId="083F21B6" w14:textId="77777777" w:rsidR="0047048A" w:rsidRPr="002C5414" w:rsidRDefault="0047048A" w:rsidP="0047048A">
      <w:pPr>
        <w:ind w:firstLine="720"/>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1C956AFF"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78FCFD7C" w14:textId="77777777" w:rsidR="0047048A" w:rsidRPr="002C5414" w:rsidRDefault="0047048A" w:rsidP="007E6D93">
            <w:pPr>
              <w:keepNext/>
              <w:tabs>
                <w:tab w:val="num" w:pos="1152"/>
              </w:tabs>
              <w:ind w:left="1152" w:hanging="1152"/>
              <w:outlineLvl w:val="5"/>
              <w:rPr>
                <w:rFonts w:ascii="Arial" w:hAnsi="Arial" w:cs="Arial"/>
                <w:b/>
                <w:i/>
              </w:rPr>
            </w:pPr>
            <w:r w:rsidRPr="002C5414">
              <w:rPr>
                <w:rFonts w:ascii="Arial" w:hAnsi="Arial" w:cs="Arial"/>
                <w:b/>
                <w:bCs/>
                <w:i/>
              </w:rPr>
              <w:t xml:space="preserve">I  DEL:  POSTOPEK </w:t>
            </w:r>
          </w:p>
        </w:tc>
      </w:tr>
      <w:tr w:rsidR="0047048A" w:rsidRPr="00FE6B7C" w14:paraId="627F5EF7"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2B36704F"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0A915A0A" w14:textId="77777777" w:rsidTr="007E6D93">
        <w:trPr>
          <w:trHeight w:val="271"/>
          <w:jc w:val="center"/>
        </w:trPr>
        <w:tc>
          <w:tcPr>
            <w:tcW w:w="5269" w:type="dxa"/>
            <w:gridSpan w:val="2"/>
            <w:tcBorders>
              <w:top w:val="nil"/>
              <w:left w:val="single" w:sz="12" w:space="0" w:color="auto"/>
              <w:bottom w:val="nil"/>
              <w:right w:val="nil"/>
            </w:tcBorders>
            <w:hideMark/>
          </w:tcPr>
          <w:p w14:paraId="4B6B0285"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634C8B85"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4FB1D27A" w14:textId="77777777" w:rsidTr="007E6D93">
        <w:trPr>
          <w:trHeight w:val="179"/>
          <w:jc w:val="center"/>
        </w:trPr>
        <w:tc>
          <w:tcPr>
            <w:tcW w:w="5269" w:type="dxa"/>
            <w:gridSpan w:val="2"/>
            <w:tcBorders>
              <w:top w:val="nil"/>
              <w:left w:val="single" w:sz="12" w:space="0" w:color="auto"/>
              <w:bottom w:val="nil"/>
              <w:right w:val="nil"/>
            </w:tcBorders>
            <w:hideMark/>
          </w:tcPr>
          <w:p w14:paraId="0537FA9E"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4F962FBA"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1FF61176"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73E47F57" w14:textId="77777777" w:rsidR="0047048A" w:rsidRPr="002C5414" w:rsidRDefault="0047048A" w:rsidP="007E6D93">
            <w:pPr>
              <w:jc w:val="center"/>
              <w:rPr>
                <w:rFonts w:ascii="Arial" w:hAnsi="Arial" w:cs="Arial"/>
                <w:b/>
              </w:rPr>
            </w:pPr>
          </w:p>
        </w:tc>
      </w:tr>
      <w:tr w:rsidR="0047048A" w:rsidRPr="00FE6B7C" w14:paraId="14594D6B"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E08A23A"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6C44540C"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D4D8FCA" w14:textId="77777777" w:rsidTr="007E6D93">
        <w:trPr>
          <w:trHeight w:val="179"/>
          <w:jc w:val="center"/>
        </w:trPr>
        <w:tc>
          <w:tcPr>
            <w:tcW w:w="5670" w:type="dxa"/>
            <w:gridSpan w:val="3"/>
            <w:tcBorders>
              <w:top w:val="nil"/>
              <w:left w:val="single" w:sz="12" w:space="0" w:color="auto"/>
              <w:bottom w:val="nil"/>
              <w:right w:val="nil"/>
            </w:tcBorders>
            <w:hideMark/>
          </w:tcPr>
          <w:p w14:paraId="40FBBB7E"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14549E67"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42EF279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7391FEF6"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4258524B"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BCFA2CD" w14:textId="77777777" w:rsidR="0047048A" w:rsidRPr="002C5414" w:rsidRDefault="0047048A" w:rsidP="007E6D93">
            <w:pPr>
              <w:jc w:val="center"/>
              <w:rPr>
                <w:rFonts w:ascii="Arial" w:hAnsi="Arial" w:cs="Arial"/>
                <w:b/>
                <w:bCs/>
              </w:rPr>
            </w:pPr>
          </w:p>
          <w:p w14:paraId="17A57A7A" w14:textId="77777777" w:rsidR="0047048A" w:rsidRPr="002C5414" w:rsidRDefault="0047048A" w:rsidP="007E6D93">
            <w:pPr>
              <w:rPr>
                <w:rFonts w:ascii="Arial" w:hAnsi="Arial" w:cs="Arial"/>
                <w:b/>
                <w:bCs/>
              </w:rPr>
            </w:pPr>
          </w:p>
        </w:tc>
      </w:tr>
      <w:tr w:rsidR="0047048A" w:rsidRPr="00FE6B7C" w14:paraId="7E4E0F7B"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5159D505"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39816A70" w14:textId="77777777" w:rsidTr="007E6D93">
        <w:trPr>
          <w:trHeight w:val="179"/>
          <w:jc w:val="center"/>
        </w:trPr>
        <w:tc>
          <w:tcPr>
            <w:tcW w:w="5244" w:type="dxa"/>
            <w:gridSpan w:val="2"/>
            <w:tcBorders>
              <w:top w:val="nil"/>
              <w:left w:val="single" w:sz="12" w:space="0" w:color="auto"/>
              <w:bottom w:val="nil"/>
              <w:right w:val="nil"/>
            </w:tcBorders>
          </w:tcPr>
          <w:p w14:paraId="13B4ECC1"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1EEB6063"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46DD7940"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19DCB3E1" w14:textId="77777777" w:rsidTr="007E6D93">
        <w:trPr>
          <w:trHeight w:val="179"/>
          <w:jc w:val="center"/>
        </w:trPr>
        <w:tc>
          <w:tcPr>
            <w:tcW w:w="534" w:type="dxa"/>
            <w:tcBorders>
              <w:top w:val="nil"/>
              <w:left w:val="single" w:sz="12" w:space="0" w:color="auto"/>
              <w:bottom w:val="nil"/>
              <w:right w:val="nil"/>
            </w:tcBorders>
            <w:hideMark/>
          </w:tcPr>
          <w:p w14:paraId="34DD0A87"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1EE9AD98"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05B55DD0"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29A712B" w14:textId="77777777" w:rsidTr="007E6D93">
        <w:trPr>
          <w:trHeight w:val="179"/>
          <w:jc w:val="center"/>
        </w:trPr>
        <w:tc>
          <w:tcPr>
            <w:tcW w:w="534" w:type="dxa"/>
            <w:tcBorders>
              <w:top w:val="nil"/>
              <w:left w:val="single" w:sz="12" w:space="0" w:color="auto"/>
              <w:bottom w:val="nil"/>
              <w:right w:val="nil"/>
            </w:tcBorders>
            <w:hideMark/>
          </w:tcPr>
          <w:p w14:paraId="42ED84DF"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2D0F3974" w14:textId="77777777" w:rsidR="0047048A" w:rsidRPr="002C5414" w:rsidRDefault="0047048A" w:rsidP="007E6D93">
            <w:pPr>
              <w:rPr>
                <w:rFonts w:ascii="Arial" w:hAnsi="Arial" w:cs="Arial"/>
                <w:i/>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3C1BD3D5"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A68B6C6" w14:textId="77777777" w:rsidTr="007E6D93">
        <w:trPr>
          <w:trHeight w:val="179"/>
          <w:jc w:val="center"/>
        </w:trPr>
        <w:tc>
          <w:tcPr>
            <w:tcW w:w="534" w:type="dxa"/>
            <w:tcBorders>
              <w:top w:val="nil"/>
              <w:left w:val="single" w:sz="12" w:space="0" w:color="auto"/>
              <w:bottom w:val="nil"/>
              <w:right w:val="nil"/>
            </w:tcBorders>
            <w:hideMark/>
          </w:tcPr>
          <w:p w14:paraId="49F4297B"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36E829A1" w14:textId="77777777" w:rsidR="0047048A" w:rsidRPr="002C5414" w:rsidRDefault="0047048A" w:rsidP="007E6D93">
            <w:pPr>
              <w:rPr>
                <w:rFonts w:ascii="Arial" w:hAnsi="Arial" w:cs="Arial"/>
                <w:b/>
              </w:rPr>
            </w:pPr>
            <w:r w:rsidRPr="002C5414">
              <w:rPr>
                <w:rFonts w:ascii="Arial" w:hAnsi="Arial" w:cs="Arial"/>
                <w:b/>
              </w:rPr>
              <w:t>PRVA FAZA (»faza kvalifikacije):</w:t>
            </w:r>
          </w:p>
        </w:tc>
        <w:tc>
          <w:tcPr>
            <w:tcW w:w="4645" w:type="dxa"/>
            <w:gridSpan w:val="2"/>
            <w:tcBorders>
              <w:top w:val="nil"/>
              <w:left w:val="nil"/>
              <w:bottom w:val="nil"/>
              <w:right w:val="single" w:sz="12" w:space="0" w:color="auto"/>
            </w:tcBorders>
            <w:hideMark/>
          </w:tcPr>
          <w:p w14:paraId="0391C615" w14:textId="77777777" w:rsidR="0047048A" w:rsidRPr="002C5414" w:rsidRDefault="0047048A" w:rsidP="007E6D93">
            <w:pPr>
              <w:rPr>
                <w:rFonts w:ascii="Arial" w:hAnsi="Arial" w:cs="Arial"/>
                <w:b/>
                <w:caps/>
              </w:rPr>
            </w:pPr>
          </w:p>
        </w:tc>
      </w:tr>
      <w:tr w:rsidR="0047048A" w:rsidRPr="00FE6B7C" w14:paraId="1BE6322C" w14:textId="77777777" w:rsidTr="007E6D93">
        <w:trPr>
          <w:trHeight w:val="179"/>
          <w:jc w:val="center"/>
        </w:trPr>
        <w:tc>
          <w:tcPr>
            <w:tcW w:w="534" w:type="dxa"/>
            <w:tcBorders>
              <w:top w:val="nil"/>
              <w:left w:val="single" w:sz="12" w:space="0" w:color="auto"/>
              <w:bottom w:val="nil"/>
              <w:right w:val="nil"/>
            </w:tcBorders>
            <w:hideMark/>
          </w:tcPr>
          <w:p w14:paraId="6E3884AC"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0946A3EA"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(opisni dokument)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60AEAF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F34F7DD" w14:textId="77777777" w:rsidTr="007E6D93">
        <w:trPr>
          <w:trHeight w:val="179"/>
          <w:jc w:val="center"/>
        </w:trPr>
        <w:tc>
          <w:tcPr>
            <w:tcW w:w="534" w:type="dxa"/>
            <w:tcBorders>
              <w:top w:val="nil"/>
              <w:left w:val="single" w:sz="12" w:space="0" w:color="auto"/>
              <w:bottom w:val="nil"/>
              <w:right w:val="nil"/>
            </w:tcBorders>
            <w:hideMark/>
          </w:tcPr>
          <w:p w14:paraId="691F8D6F"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7A81D827"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624E418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7AB5EB" w14:textId="77777777" w:rsidTr="007E6D93">
        <w:trPr>
          <w:trHeight w:val="179"/>
          <w:jc w:val="center"/>
        </w:trPr>
        <w:tc>
          <w:tcPr>
            <w:tcW w:w="534" w:type="dxa"/>
            <w:tcBorders>
              <w:top w:val="nil"/>
              <w:left w:val="single" w:sz="12" w:space="0" w:color="auto"/>
              <w:bottom w:val="nil"/>
              <w:right w:val="nil"/>
            </w:tcBorders>
            <w:hideMark/>
          </w:tcPr>
          <w:p w14:paraId="5E15C3FB"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040C6734"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6ADFE265"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9FD38D9" w14:textId="77777777" w:rsidR="0047048A" w:rsidRPr="002C5414" w:rsidRDefault="0047048A" w:rsidP="007E6D93">
            <w:pPr>
              <w:rPr>
                <w:rFonts w:ascii="Arial" w:hAnsi="Arial" w:cs="Arial"/>
              </w:rPr>
            </w:pPr>
          </w:p>
        </w:tc>
      </w:tr>
      <w:tr w:rsidR="0047048A" w:rsidRPr="00FE6B7C" w14:paraId="7F3A3B6D" w14:textId="77777777" w:rsidTr="007E6D93">
        <w:trPr>
          <w:trHeight w:val="179"/>
          <w:jc w:val="center"/>
        </w:trPr>
        <w:tc>
          <w:tcPr>
            <w:tcW w:w="534" w:type="dxa"/>
            <w:tcBorders>
              <w:top w:val="nil"/>
              <w:left w:val="single" w:sz="12" w:space="0" w:color="auto"/>
              <w:bottom w:val="nil"/>
              <w:right w:val="nil"/>
            </w:tcBorders>
            <w:hideMark/>
          </w:tcPr>
          <w:p w14:paraId="68A1F773"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289ED304"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43.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70120AE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B196695" w14:textId="77777777" w:rsidTr="007E6D93">
        <w:trPr>
          <w:trHeight w:val="179"/>
          <w:jc w:val="center"/>
        </w:trPr>
        <w:tc>
          <w:tcPr>
            <w:tcW w:w="534" w:type="dxa"/>
            <w:tcBorders>
              <w:top w:val="nil"/>
              <w:left w:val="single" w:sz="12" w:space="0" w:color="auto"/>
              <w:bottom w:val="nil"/>
              <w:right w:val="nil"/>
            </w:tcBorders>
          </w:tcPr>
          <w:p w14:paraId="7806C53F"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tcPr>
          <w:p w14:paraId="36C9FD72"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43. čl. ZJN-3</w:t>
            </w:r>
            <w:r w:rsidRPr="002C5414">
              <w:rPr>
                <w:rFonts w:ascii="Arial" w:hAnsi="Arial" w:cs="Arial"/>
              </w:rPr>
              <w:t>)</w:t>
            </w:r>
          </w:p>
        </w:tc>
        <w:tc>
          <w:tcPr>
            <w:tcW w:w="4645" w:type="dxa"/>
            <w:gridSpan w:val="2"/>
            <w:tcBorders>
              <w:top w:val="nil"/>
              <w:left w:val="nil"/>
              <w:bottom w:val="nil"/>
              <w:right w:val="single" w:sz="12" w:space="0" w:color="auto"/>
            </w:tcBorders>
          </w:tcPr>
          <w:p w14:paraId="7E0CC61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A2FF576" w14:textId="77777777" w:rsidTr="007E6D93">
        <w:trPr>
          <w:trHeight w:val="179"/>
          <w:jc w:val="center"/>
        </w:trPr>
        <w:tc>
          <w:tcPr>
            <w:tcW w:w="534" w:type="dxa"/>
            <w:tcBorders>
              <w:top w:val="nil"/>
              <w:left w:val="single" w:sz="12" w:space="0" w:color="auto"/>
              <w:bottom w:val="nil"/>
              <w:right w:val="nil"/>
            </w:tcBorders>
            <w:hideMark/>
          </w:tcPr>
          <w:p w14:paraId="28813B5F" w14:textId="77777777" w:rsidR="0047048A" w:rsidRPr="002C5414" w:rsidRDefault="0047048A" w:rsidP="007E6D93">
            <w:pPr>
              <w:rPr>
                <w:rFonts w:ascii="Arial" w:hAnsi="Arial" w:cs="Arial"/>
              </w:rPr>
            </w:pPr>
          </w:p>
          <w:p w14:paraId="00CF6BCE" w14:textId="77777777" w:rsidR="0047048A" w:rsidRPr="002C5414" w:rsidRDefault="0047048A" w:rsidP="007E6D93">
            <w:pPr>
              <w:rPr>
                <w:rFonts w:ascii="Arial" w:hAnsi="Arial" w:cs="Arial"/>
              </w:rPr>
            </w:pPr>
            <w:r w:rsidRPr="002C5414">
              <w:rPr>
                <w:rFonts w:ascii="Arial" w:hAnsi="Arial" w:cs="Arial"/>
              </w:rPr>
              <w:t>8</w:t>
            </w:r>
          </w:p>
          <w:p w14:paraId="30676B78" w14:textId="77777777" w:rsidR="0047048A" w:rsidRPr="002C5414" w:rsidRDefault="0047048A" w:rsidP="007E6D93">
            <w:pPr>
              <w:rPr>
                <w:rFonts w:ascii="Arial" w:hAnsi="Arial" w:cs="Arial"/>
              </w:rPr>
            </w:pPr>
          </w:p>
          <w:p w14:paraId="0A92A5D4" w14:textId="77777777" w:rsidR="0047048A" w:rsidRPr="002C5414" w:rsidRDefault="0047048A" w:rsidP="007E6D93">
            <w:pPr>
              <w:rPr>
                <w:rFonts w:ascii="Arial" w:hAnsi="Arial" w:cs="Arial"/>
              </w:rPr>
            </w:pPr>
          </w:p>
          <w:p w14:paraId="36F05CB8"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3E21BE7F" w14:textId="77777777" w:rsidR="0047048A" w:rsidRPr="002C5414" w:rsidRDefault="0047048A" w:rsidP="007E6D93">
            <w:pPr>
              <w:rPr>
                <w:rFonts w:ascii="Arial" w:hAnsi="Arial" w:cs="Arial"/>
                <w:b/>
              </w:rPr>
            </w:pPr>
            <w:r w:rsidRPr="002C5414">
              <w:rPr>
                <w:rFonts w:ascii="Arial" w:hAnsi="Arial" w:cs="Arial"/>
                <w:b/>
              </w:rPr>
              <w:lastRenderedPageBreak/>
              <w:t>DRUGA FAZA (faza »raziskav in razvoja«):</w:t>
            </w:r>
          </w:p>
          <w:p w14:paraId="2F95E069" w14:textId="77777777" w:rsidR="0047048A" w:rsidRPr="002C5414" w:rsidRDefault="0047048A" w:rsidP="007E6D93">
            <w:pPr>
              <w:rPr>
                <w:rFonts w:ascii="Arial" w:hAnsi="Arial" w:cs="Arial"/>
              </w:rPr>
            </w:pPr>
            <w:r w:rsidRPr="002C5414">
              <w:rPr>
                <w:rFonts w:ascii="Arial" w:hAnsi="Arial" w:cs="Arial"/>
              </w:rPr>
              <w:lastRenderedPageBreak/>
              <w:t xml:space="preserve">Povabilo izbranim udeležencem (kandidatom) k pogajanjem oz. razvoju inovativnih rešitev (lahko v več zaporednih fazah) </w:t>
            </w:r>
            <w:r w:rsidRPr="002C5414">
              <w:rPr>
                <w:rFonts w:ascii="Arial" w:hAnsi="Arial" w:cs="Arial"/>
                <w:i/>
              </w:rPr>
              <w:t>(43. čl. ZJN-3)</w:t>
            </w:r>
          </w:p>
          <w:p w14:paraId="23CEE08E" w14:textId="77777777" w:rsidR="0047048A" w:rsidRPr="002C5414" w:rsidRDefault="0047048A" w:rsidP="007E6D93">
            <w:pPr>
              <w:rPr>
                <w:rFonts w:ascii="Arial" w:hAnsi="Arial" w:cs="Arial"/>
              </w:rPr>
            </w:pPr>
            <w:r w:rsidRPr="002C5414">
              <w:rPr>
                <w:rFonts w:ascii="Arial" w:hAnsi="Arial" w:cs="Arial"/>
              </w:rPr>
              <w:t xml:space="preserve">Izvedba pogajanj oz. razvoja inovativnih rešitev (lahko v več zaporednih fazah) </w:t>
            </w:r>
            <w:r w:rsidRPr="002C5414">
              <w:rPr>
                <w:rFonts w:ascii="Arial" w:hAnsi="Arial" w:cs="Arial"/>
                <w:i/>
              </w:rPr>
              <w:t>(43. čl. ZJN-3)</w:t>
            </w:r>
          </w:p>
        </w:tc>
        <w:tc>
          <w:tcPr>
            <w:tcW w:w="4645" w:type="dxa"/>
            <w:gridSpan w:val="2"/>
            <w:tcBorders>
              <w:top w:val="nil"/>
              <w:left w:val="nil"/>
              <w:bottom w:val="nil"/>
              <w:right w:val="single" w:sz="12" w:space="0" w:color="auto"/>
            </w:tcBorders>
            <w:hideMark/>
          </w:tcPr>
          <w:p w14:paraId="52897B35" w14:textId="77777777" w:rsidR="0047048A" w:rsidRPr="002C5414" w:rsidRDefault="0047048A" w:rsidP="007E6D93">
            <w:pPr>
              <w:rPr>
                <w:rFonts w:ascii="Arial" w:hAnsi="Arial" w:cs="Arial"/>
              </w:rPr>
            </w:pPr>
          </w:p>
          <w:p w14:paraId="7F486F00" w14:textId="77777777" w:rsidR="0047048A" w:rsidRPr="002C5414" w:rsidRDefault="0047048A" w:rsidP="007E6D93">
            <w:pPr>
              <w:rPr>
                <w:rFonts w:ascii="Arial" w:hAnsi="Arial" w:cs="Arial"/>
              </w:rPr>
            </w:pPr>
          </w:p>
          <w:p w14:paraId="18D74F8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712EA0D" w14:textId="77777777" w:rsidR="0047048A" w:rsidRPr="002C5414" w:rsidRDefault="0047048A" w:rsidP="007E6D93">
            <w:pPr>
              <w:rPr>
                <w:rFonts w:ascii="Arial" w:hAnsi="Arial" w:cs="Arial"/>
              </w:rPr>
            </w:pPr>
          </w:p>
          <w:p w14:paraId="4BA9BFC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C7073E6" w14:textId="77777777" w:rsidTr="007E6D93">
        <w:trPr>
          <w:trHeight w:val="251"/>
          <w:jc w:val="center"/>
        </w:trPr>
        <w:tc>
          <w:tcPr>
            <w:tcW w:w="534" w:type="dxa"/>
            <w:tcBorders>
              <w:top w:val="nil"/>
              <w:left w:val="single" w:sz="12" w:space="0" w:color="auto"/>
              <w:bottom w:val="nil"/>
              <w:right w:val="nil"/>
            </w:tcBorders>
          </w:tcPr>
          <w:p w14:paraId="2CE88F7A"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70D50C77" w14:textId="77777777" w:rsidR="0047048A" w:rsidRPr="002C5414" w:rsidRDefault="0047048A" w:rsidP="007E6D93">
            <w:pPr>
              <w:rPr>
                <w:rFonts w:ascii="Arial" w:hAnsi="Arial" w:cs="Arial"/>
                <w:b/>
              </w:rPr>
            </w:pPr>
            <w:r w:rsidRPr="002C5414">
              <w:rPr>
                <w:rFonts w:ascii="Arial" w:hAnsi="Arial" w:cs="Arial"/>
                <w:b/>
              </w:rPr>
              <w:t>TRETJA FAZA (faza »nakupa«):</w:t>
            </w:r>
          </w:p>
        </w:tc>
        <w:tc>
          <w:tcPr>
            <w:tcW w:w="4645" w:type="dxa"/>
            <w:gridSpan w:val="2"/>
            <w:tcBorders>
              <w:top w:val="nil"/>
              <w:left w:val="nil"/>
              <w:bottom w:val="nil"/>
              <w:right w:val="single" w:sz="12" w:space="0" w:color="auto"/>
            </w:tcBorders>
          </w:tcPr>
          <w:p w14:paraId="384C2692" w14:textId="77777777" w:rsidR="0047048A" w:rsidRPr="002C5414" w:rsidRDefault="0047048A" w:rsidP="007E6D93">
            <w:pPr>
              <w:rPr>
                <w:rFonts w:ascii="Arial" w:hAnsi="Arial" w:cs="Arial"/>
              </w:rPr>
            </w:pPr>
          </w:p>
        </w:tc>
      </w:tr>
      <w:tr w:rsidR="0047048A" w:rsidRPr="00FE6B7C" w14:paraId="6C3A0AF8" w14:textId="77777777" w:rsidTr="007E6D93">
        <w:trPr>
          <w:trHeight w:val="256"/>
          <w:jc w:val="center"/>
        </w:trPr>
        <w:tc>
          <w:tcPr>
            <w:tcW w:w="534" w:type="dxa"/>
            <w:tcBorders>
              <w:top w:val="nil"/>
              <w:left w:val="single" w:sz="12" w:space="0" w:color="auto"/>
              <w:bottom w:val="nil"/>
              <w:right w:val="nil"/>
            </w:tcBorders>
          </w:tcPr>
          <w:p w14:paraId="611B159F" w14:textId="77777777" w:rsidR="0047048A" w:rsidRPr="002C5414" w:rsidRDefault="0047048A" w:rsidP="007E6D93">
            <w:pPr>
              <w:rPr>
                <w:rFonts w:ascii="Arial" w:hAnsi="Arial" w:cs="Arial"/>
              </w:rPr>
            </w:pPr>
            <w:r w:rsidRPr="002C5414">
              <w:rPr>
                <w:rFonts w:ascii="Arial" w:hAnsi="Arial" w:cs="Arial"/>
              </w:rPr>
              <w:t>10</w:t>
            </w:r>
          </w:p>
          <w:p w14:paraId="67195125" w14:textId="77777777" w:rsidR="0047048A" w:rsidRPr="002C5414" w:rsidRDefault="0047048A" w:rsidP="007E6D93">
            <w:pPr>
              <w:rPr>
                <w:rFonts w:ascii="Arial" w:hAnsi="Arial" w:cs="Arial"/>
              </w:rPr>
            </w:pPr>
          </w:p>
          <w:p w14:paraId="514AF738"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43FB0612" w14:textId="77777777" w:rsidR="0047048A" w:rsidRPr="002C5414" w:rsidRDefault="0047048A" w:rsidP="007E6D93">
            <w:pPr>
              <w:rPr>
                <w:rFonts w:ascii="Arial" w:hAnsi="Arial" w:cs="Arial"/>
              </w:rPr>
            </w:pPr>
            <w:r w:rsidRPr="002C5414">
              <w:rPr>
                <w:rFonts w:ascii="Arial" w:hAnsi="Arial" w:cs="Arial"/>
              </w:rPr>
              <w:t>Obvestilo partnerjem o zaključku pogajanj oz. razvoja inovativnih rešitev in povabilo k predložitvi »končnih« ponudb</w:t>
            </w:r>
          </w:p>
        </w:tc>
        <w:tc>
          <w:tcPr>
            <w:tcW w:w="4645" w:type="dxa"/>
            <w:gridSpan w:val="2"/>
            <w:tcBorders>
              <w:top w:val="nil"/>
              <w:left w:val="nil"/>
              <w:bottom w:val="nil"/>
              <w:right w:val="single" w:sz="12" w:space="0" w:color="auto"/>
            </w:tcBorders>
          </w:tcPr>
          <w:p w14:paraId="1024BB8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527A867" w14:textId="77777777" w:rsidTr="007E6D93">
        <w:trPr>
          <w:trHeight w:val="256"/>
          <w:jc w:val="center"/>
        </w:trPr>
        <w:tc>
          <w:tcPr>
            <w:tcW w:w="534" w:type="dxa"/>
            <w:tcBorders>
              <w:top w:val="nil"/>
              <w:left w:val="single" w:sz="12" w:space="0" w:color="auto"/>
              <w:bottom w:val="nil"/>
              <w:right w:val="nil"/>
            </w:tcBorders>
          </w:tcPr>
          <w:p w14:paraId="09C3B466"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33EC5A8A" w14:textId="77777777" w:rsidR="0047048A" w:rsidRPr="002C5414" w:rsidRDefault="0047048A" w:rsidP="007E6D93">
            <w:pPr>
              <w:rPr>
                <w:rFonts w:ascii="Arial" w:hAnsi="Arial" w:cs="Arial"/>
              </w:rPr>
            </w:pPr>
            <w:r w:rsidRPr="002C5414">
              <w:rPr>
                <w:rFonts w:ascii="Arial" w:hAnsi="Arial" w:cs="Arial"/>
                <w:bCs/>
              </w:rPr>
              <w:t xml:space="preserve">Predložitev in javno odpiranje »končnih« ponudb </w:t>
            </w:r>
            <w:r w:rsidRPr="002C5414">
              <w:rPr>
                <w:rFonts w:ascii="Arial" w:hAnsi="Arial" w:cs="Arial"/>
              </w:rPr>
              <w:t xml:space="preserve">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0D5A1D6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C85C90A" w14:textId="77777777" w:rsidTr="007E6D93">
        <w:trPr>
          <w:trHeight w:val="256"/>
          <w:jc w:val="center"/>
        </w:trPr>
        <w:tc>
          <w:tcPr>
            <w:tcW w:w="534" w:type="dxa"/>
            <w:tcBorders>
              <w:top w:val="nil"/>
              <w:left w:val="single" w:sz="12" w:space="0" w:color="auto"/>
              <w:bottom w:val="nil"/>
              <w:right w:val="nil"/>
            </w:tcBorders>
          </w:tcPr>
          <w:p w14:paraId="6D744E08"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tcPr>
          <w:p w14:paraId="21E28836" w14:textId="77777777" w:rsidR="0047048A" w:rsidRPr="002C5414" w:rsidRDefault="0047048A" w:rsidP="007E6D93">
            <w:pPr>
              <w:rPr>
                <w:rFonts w:ascii="Arial" w:hAnsi="Arial" w:cs="Arial"/>
              </w:rPr>
            </w:pPr>
            <w:r w:rsidRPr="002C5414">
              <w:rPr>
                <w:rFonts w:ascii="Arial" w:hAnsi="Arial" w:cs="Arial"/>
              </w:rPr>
              <w:t>Ocena prejetih »končnih« ponudb (</w:t>
            </w:r>
            <w:r w:rsidRPr="002C5414">
              <w:rPr>
                <w:rFonts w:ascii="Arial" w:hAnsi="Arial" w:cs="Arial"/>
                <w:i/>
              </w:rPr>
              <w:t>43. in 89. čl. ZJN-3</w:t>
            </w:r>
            <w:r w:rsidRPr="002C5414">
              <w:rPr>
                <w:rFonts w:ascii="Arial" w:hAnsi="Arial" w:cs="Arial"/>
              </w:rPr>
              <w:t>)</w:t>
            </w:r>
          </w:p>
        </w:tc>
        <w:tc>
          <w:tcPr>
            <w:tcW w:w="4645" w:type="dxa"/>
            <w:gridSpan w:val="2"/>
            <w:tcBorders>
              <w:top w:val="nil"/>
              <w:left w:val="nil"/>
              <w:bottom w:val="nil"/>
              <w:right w:val="single" w:sz="12" w:space="0" w:color="auto"/>
            </w:tcBorders>
          </w:tcPr>
          <w:p w14:paraId="0A904A7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9526D1C" w14:textId="77777777" w:rsidTr="007E6D93">
        <w:trPr>
          <w:trHeight w:val="178"/>
          <w:jc w:val="center"/>
        </w:trPr>
        <w:tc>
          <w:tcPr>
            <w:tcW w:w="534" w:type="dxa"/>
            <w:tcBorders>
              <w:top w:val="nil"/>
              <w:left w:val="single" w:sz="12" w:space="0" w:color="auto"/>
              <w:bottom w:val="nil"/>
              <w:right w:val="nil"/>
            </w:tcBorders>
          </w:tcPr>
          <w:p w14:paraId="137E709C"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74B2BA54"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07A3286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B679318" w14:textId="77777777" w:rsidTr="007E6D93">
        <w:trPr>
          <w:trHeight w:val="219"/>
          <w:jc w:val="center"/>
        </w:trPr>
        <w:tc>
          <w:tcPr>
            <w:tcW w:w="534" w:type="dxa"/>
            <w:tcBorders>
              <w:top w:val="nil"/>
              <w:left w:val="single" w:sz="12" w:space="0" w:color="auto"/>
              <w:bottom w:val="nil"/>
              <w:right w:val="nil"/>
            </w:tcBorders>
          </w:tcPr>
          <w:p w14:paraId="504DC5E5" w14:textId="77777777" w:rsidR="0047048A" w:rsidRDefault="0047048A" w:rsidP="007E6D93">
            <w:pPr>
              <w:rPr>
                <w:rFonts w:ascii="Arial" w:hAnsi="Arial" w:cs="Arial"/>
              </w:rPr>
            </w:pPr>
            <w:r w:rsidRPr="002C5414">
              <w:rPr>
                <w:rFonts w:ascii="Arial" w:hAnsi="Arial" w:cs="Arial"/>
              </w:rPr>
              <w:t>14</w:t>
            </w:r>
          </w:p>
          <w:p w14:paraId="0A3095A7" w14:textId="6394A544" w:rsidR="0056408F" w:rsidRPr="002C5414" w:rsidRDefault="0056408F" w:rsidP="0056408F">
            <w:pPr>
              <w:rPr>
                <w:rFonts w:ascii="Arial" w:hAnsi="Arial" w:cs="Arial"/>
              </w:rPr>
            </w:pPr>
            <w:r>
              <w:rPr>
                <w:rFonts w:ascii="Arial" w:hAnsi="Arial" w:cs="Arial"/>
              </w:rPr>
              <w:t xml:space="preserve">15         </w:t>
            </w:r>
          </w:p>
        </w:tc>
        <w:tc>
          <w:tcPr>
            <w:tcW w:w="4710" w:type="dxa"/>
            <w:tcBorders>
              <w:top w:val="nil"/>
              <w:left w:val="nil"/>
              <w:bottom w:val="nil"/>
              <w:right w:val="nil"/>
            </w:tcBorders>
          </w:tcPr>
          <w:p w14:paraId="69C46FA9" w14:textId="77777777" w:rsidR="0047048A"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p w14:paraId="04E9F047" w14:textId="3E66DEDF" w:rsidR="0056408F" w:rsidRPr="002C5414" w:rsidRDefault="0056408F" w:rsidP="0056408F">
            <w:pPr>
              <w:rPr>
                <w:rFonts w:ascii="Arial" w:hAnsi="Arial" w:cs="Arial"/>
              </w:rPr>
            </w:pPr>
            <w:r>
              <w:rPr>
                <w:rFonts w:ascii="Arial" w:hAnsi="Arial" w:cs="Arial"/>
              </w:rPr>
              <w:t>(Končno) poročilo o oddaji JN (105. čl.ZJN-3</w:t>
            </w:r>
          </w:p>
        </w:tc>
        <w:tc>
          <w:tcPr>
            <w:tcW w:w="4645" w:type="dxa"/>
            <w:gridSpan w:val="2"/>
            <w:tcBorders>
              <w:top w:val="nil"/>
              <w:left w:val="nil"/>
              <w:bottom w:val="nil"/>
              <w:right w:val="single" w:sz="12" w:space="0" w:color="auto"/>
            </w:tcBorders>
          </w:tcPr>
          <w:p w14:paraId="7A1C10E0" w14:textId="36EF3ED5" w:rsidR="007927C3"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w:t>
            </w:r>
          </w:p>
          <w:p w14:paraId="0D97007B" w14:textId="05D3097A" w:rsidR="0056408F" w:rsidRDefault="0056408F" w:rsidP="0056408F">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737B6E">
              <w:rPr>
                <w:rFonts w:ascii="Arial" w:hAnsi="Arial" w:cs="Arial"/>
              </w:rPr>
              <w:fldChar w:fldCharType="end"/>
            </w:r>
            <w:r w:rsidRPr="00737B6E">
              <w:rPr>
                <w:rFonts w:ascii="Arial" w:hAnsi="Arial" w:cs="Arial"/>
              </w:rPr>
              <w:t xml:space="preserve"> N</w:t>
            </w:r>
            <w:r>
              <w:rPr>
                <w:rFonts w:ascii="Arial" w:hAnsi="Arial" w:cs="Arial"/>
              </w:rPr>
              <w:t>E</w:t>
            </w:r>
          </w:p>
          <w:p w14:paraId="1DB387A5" w14:textId="35CC4FBF" w:rsidR="007927C3" w:rsidRPr="002C5414" w:rsidRDefault="007927C3" w:rsidP="007E6D93">
            <w:pPr>
              <w:rPr>
                <w:rFonts w:ascii="Arial" w:hAnsi="Arial" w:cs="Arial"/>
              </w:rPr>
            </w:pPr>
          </w:p>
        </w:tc>
      </w:tr>
      <w:tr w:rsidR="0047048A" w:rsidRPr="00FE6B7C" w14:paraId="13CC2A6B" w14:textId="77777777" w:rsidTr="007E6D93">
        <w:trPr>
          <w:trHeight w:val="326"/>
          <w:jc w:val="center"/>
        </w:trPr>
        <w:tc>
          <w:tcPr>
            <w:tcW w:w="534" w:type="dxa"/>
            <w:tcBorders>
              <w:top w:val="nil"/>
              <w:left w:val="single" w:sz="12" w:space="0" w:color="auto"/>
              <w:bottom w:val="nil"/>
              <w:right w:val="nil"/>
            </w:tcBorders>
          </w:tcPr>
          <w:p w14:paraId="1F82C481" w14:textId="134A4DD8" w:rsidR="0047048A" w:rsidRPr="002C5414" w:rsidRDefault="007927C3" w:rsidP="007E6D93">
            <w:pPr>
              <w:rPr>
                <w:rFonts w:ascii="Arial" w:hAnsi="Arial" w:cs="Arial"/>
              </w:rPr>
            </w:pPr>
            <w:r>
              <w:rPr>
                <w:rFonts w:ascii="Arial" w:hAnsi="Arial" w:cs="Arial"/>
              </w:rPr>
              <w:t>C</w:t>
            </w:r>
          </w:p>
        </w:tc>
        <w:tc>
          <w:tcPr>
            <w:tcW w:w="4710" w:type="dxa"/>
            <w:tcBorders>
              <w:top w:val="nil"/>
              <w:left w:val="nil"/>
              <w:bottom w:val="nil"/>
              <w:right w:val="nil"/>
            </w:tcBorders>
          </w:tcPr>
          <w:p w14:paraId="76B958F5"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2"/>
            </w:r>
            <w:r w:rsidRPr="002C5414">
              <w:rPr>
                <w:rFonts w:ascii="Arial" w:hAnsi="Arial" w:cs="Arial"/>
              </w:rPr>
              <w:t>)</w:t>
            </w:r>
          </w:p>
        </w:tc>
        <w:tc>
          <w:tcPr>
            <w:tcW w:w="4645" w:type="dxa"/>
            <w:gridSpan w:val="2"/>
            <w:tcBorders>
              <w:top w:val="nil"/>
              <w:left w:val="nil"/>
              <w:bottom w:val="nil"/>
              <w:right w:val="single" w:sz="12" w:space="0" w:color="auto"/>
            </w:tcBorders>
          </w:tcPr>
          <w:p w14:paraId="3F96B5E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B1A57BF" w14:textId="77777777" w:rsidTr="007E6D93">
        <w:trPr>
          <w:trHeight w:val="158"/>
          <w:jc w:val="center"/>
        </w:trPr>
        <w:tc>
          <w:tcPr>
            <w:tcW w:w="534" w:type="dxa"/>
            <w:tcBorders>
              <w:top w:val="nil"/>
              <w:left w:val="single" w:sz="12" w:space="0" w:color="auto"/>
              <w:bottom w:val="nil"/>
              <w:right w:val="nil"/>
            </w:tcBorders>
          </w:tcPr>
          <w:p w14:paraId="1A840EC2" w14:textId="2499107E" w:rsidR="0047048A" w:rsidRPr="002C5414" w:rsidRDefault="007927C3" w:rsidP="007E6D93">
            <w:pPr>
              <w:rPr>
                <w:rFonts w:ascii="Arial" w:hAnsi="Arial" w:cs="Arial"/>
              </w:rPr>
            </w:pPr>
            <w:r>
              <w:rPr>
                <w:rFonts w:ascii="Arial" w:hAnsi="Arial" w:cs="Arial"/>
              </w:rPr>
              <w:t>D</w:t>
            </w:r>
          </w:p>
        </w:tc>
        <w:tc>
          <w:tcPr>
            <w:tcW w:w="4710" w:type="dxa"/>
            <w:tcBorders>
              <w:top w:val="nil"/>
              <w:left w:val="nil"/>
              <w:bottom w:val="nil"/>
              <w:right w:val="nil"/>
            </w:tcBorders>
          </w:tcPr>
          <w:p w14:paraId="5736F1A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71E28BC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976C011" w14:textId="77777777" w:rsidTr="007E6D93">
        <w:trPr>
          <w:trHeight w:val="326"/>
          <w:jc w:val="center"/>
        </w:trPr>
        <w:tc>
          <w:tcPr>
            <w:tcW w:w="534" w:type="dxa"/>
            <w:tcBorders>
              <w:top w:val="nil"/>
              <w:left w:val="single" w:sz="12" w:space="0" w:color="auto"/>
              <w:bottom w:val="single" w:sz="12" w:space="0" w:color="auto"/>
              <w:right w:val="nil"/>
            </w:tcBorders>
          </w:tcPr>
          <w:p w14:paraId="5CA5023E" w14:textId="1F1A6E05"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4153E5C8" w14:textId="6F3CB154"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AA2FAA7" w14:textId="70AD2774" w:rsidR="0047048A" w:rsidRPr="002C5414" w:rsidRDefault="0047048A" w:rsidP="007E6D93">
            <w:pPr>
              <w:rPr>
                <w:rFonts w:ascii="Arial" w:hAnsi="Arial" w:cs="Arial"/>
              </w:rPr>
            </w:pPr>
          </w:p>
        </w:tc>
      </w:tr>
    </w:tbl>
    <w:p w14:paraId="0BB33F7E"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6"/>
        <w:gridCol w:w="2384"/>
      </w:tblGrid>
      <w:tr w:rsidR="0047048A" w:rsidRPr="00FE6B7C" w14:paraId="2F0EFCD7"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6978D27"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4A24835B"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6D069EB1" w14:textId="77777777" w:rsidR="0047048A" w:rsidRPr="002C5414" w:rsidRDefault="0047048A" w:rsidP="007E6D9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3202DD4B"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3"/>
            </w:r>
          </w:p>
        </w:tc>
        <w:tc>
          <w:tcPr>
            <w:tcW w:w="2384" w:type="dxa"/>
            <w:tcBorders>
              <w:top w:val="single" w:sz="4" w:space="0" w:color="auto"/>
              <w:left w:val="single" w:sz="4" w:space="0" w:color="auto"/>
              <w:bottom w:val="single" w:sz="4" w:space="0" w:color="auto"/>
              <w:right w:val="single" w:sz="4" w:space="0" w:color="auto"/>
            </w:tcBorders>
            <w:vAlign w:val="center"/>
            <w:hideMark/>
          </w:tcPr>
          <w:p w14:paraId="32F05CCA"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756966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5D008F5"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8F4831C"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227B946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FD5917C"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3B4399"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9D20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9FB2307"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6A53ADD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9F899CA"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130D5F0"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8C464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70254B" w14:textId="77777777" w:rsidR="0047048A" w:rsidRPr="002C5414" w:rsidRDefault="0047048A" w:rsidP="007E6D93">
            <w:pPr>
              <w:rPr>
                <w:rFonts w:ascii="Arial" w:hAnsi="Arial" w:cs="Arial"/>
              </w:rPr>
            </w:pPr>
          </w:p>
        </w:tc>
      </w:tr>
      <w:tr w:rsidR="0047048A" w:rsidRPr="00FE6B7C" w14:paraId="4989A99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27414490"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0DEFFCEA" w14:textId="52419166"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6" w:type="dxa"/>
            <w:tcBorders>
              <w:top w:val="single" w:sz="4" w:space="0" w:color="auto"/>
              <w:left w:val="single" w:sz="4" w:space="0" w:color="auto"/>
              <w:bottom w:val="single" w:sz="4" w:space="0" w:color="auto"/>
              <w:right w:val="single" w:sz="4" w:space="0" w:color="auto"/>
            </w:tcBorders>
            <w:vAlign w:val="center"/>
          </w:tcPr>
          <w:p w14:paraId="4AC664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7FB94D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0300014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3BC326"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BA529C"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36DB487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23E4CD3"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B160570"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7AA6679D" w14:textId="77777777" w:rsidTr="007E6D93">
        <w:trPr>
          <w:jc w:val="center"/>
        </w:trPr>
        <w:tc>
          <w:tcPr>
            <w:tcW w:w="447" w:type="dxa"/>
            <w:vMerge/>
            <w:tcBorders>
              <w:left w:val="single" w:sz="4" w:space="0" w:color="auto"/>
              <w:right w:val="single" w:sz="4" w:space="0" w:color="auto"/>
            </w:tcBorders>
            <w:vAlign w:val="center"/>
            <w:hideMark/>
          </w:tcPr>
          <w:p w14:paraId="1576FE15"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E15BE" w14:textId="158A5DA7" w:rsidR="0047048A" w:rsidRPr="002C5414" w:rsidRDefault="0047048A" w:rsidP="007E6D93">
            <w:pPr>
              <w:rPr>
                <w:rFonts w:ascii="Arial" w:hAnsi="Arial" w:cs="Arial"/>
              </w:rPr>
            </w:pPr>
            <w:r w:rsidRPr="002C5414">
              <w:rPr>
                <w:rFonts w:ascii="Arial" w:hAnsi="Arial" w:cs="Arial"/>
              </w:rPr>
              <w:t xml:space="preserve">Prikazan je izračun ocenjene vrednosti JN </w:t>
            </w:r>
            <w:r w:rsidR="001E0A1D" w:rsidRPr="002C5414">
              <w:rPr>
                <w:rFonts w:ascii="Arial" w:hAnsi="Arial" w:cs="Arial"/>
              </w:rPr>
              <w:t xml:space="preserve">z vsemi količinskimi in cenovnimi parametri </w:t>
            </w:r>
            <w:r w:rsidRPr="002C5414">
              <w:rPr>
                <w:rFonts w:ascii="Arial" w:hAnsi="Arial" w:cs="Arial"/>
              </w:rPr>
              <w:t>(24. čl. ZJN-3) oz. najvišji stroški (8. odst. 43. čl. ZJN-3)</w:t>
            </w:r>
          </w:p>
          <w:p w14:paraId="7E94D0A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w:t>
            </w:r>
            <w:r w:rsidRPr="00772877">
              <w:rPr>
                <w:rFonts w:ascii="Arial" w:hAnsi="Arial" w:cs="Arial"/>
                <w:u w:val="single"/>
              </w:rPr>
              <w:t>opozorilo</w:t>
            </w:r>
            <w:r w:rsidRPr="002C5414">
              <w:rPr>
                <w:rFonts w:ascii="Arial" w:hAnsi="Arial" w:cs="Arial"/>
              </w:rPr>
              <w:t>: kdaj mora biti ocenjena vrednost veljavna in način izračuna ocenjene vrednosti določa 5. odst. 24.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1533B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E6EC5C7" w14:textId="77777777" w:rsidR="0047048A" w:rsidRPr="002C5414" w:rsidRDefault="0047048A" w:rsidP="007E6D93">
            <w:pPr>
              <w:rPr>
                <w:rFonts w:ascii="Arial" w:hAnsi="Arial" w:cs="Arial"/>
              </w:rPr>
            </w:pPr>
          </w:p>
        </w:tc>
      </w:tr>
      <w:tr w:rsidR="0047048A" w:rsidRPr="00FE6B7C" w14:paraId="44C7955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CE1E9D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1D4EE64"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40CA53E3"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6" w:type="dxa"/>
            <w:tcBorders>
              <w:top w:val="single" w:sz="4" w:space="0" w:color="auto"/>
              <w:left w:val="single" w:sz="4" w:space="0" w:color="auto"/>
              <w:bottom w:val="single" w:sz="4" w:space="0" w:color="auto"/>
              <w:right w:val="single" w:sz="4" w:space="0" w:color="auto"/>
            </w:tcBorders>
            <w:vAlign w:val="center"/>
          </w:tcPr>
          <w:p w14:paraId="2D00F1F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84FB460" w14:textId="77777777" w:rsidR="0047048A" w:rsidRPr="002C5414" w:rsidRDefault="0047048A" w:rsidP="007E6D93">
            <w:pPr>
              <w:rPr>
                <w:rFonts w:ascii="Arial" w:hAnsi="Arial" w:cs="Arial"/>
              </w:rPr>
            </w:pPr>
          </w:p>
        </w:tc>
      </w:tr>
      <w:tr w:rsidR="0047048A" w:rsidRPr="00FE6B7C" w14:paraId="3927B85B"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7B871D0"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9F2F82D"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4CE6EA93" w14:textId="77777777" w:rsidTr="007E6D93">
        <w:trPr>
          <w:jc w:val="center"/>
        </w:trPr>
        <w:tc>
          <w:tcPr>
            <w:tcW w:w="447" w:type="dxa"/>
            <w:vMerge/>
            <w:tcBorders>
              <w:left w:val="single" w:sz="4" w:space="0" w:color="auto"/>
              <w:right w:val="single" w:sz="4" w:space="0" w:color="auto"/>
            </w:tcBorders>
            <w:vAlign w:val="center"/>
            <w:hideMark/>
          </w:tcPr>
          <w:p w14:paraId="43D8450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DC68A4"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54A752A3"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081FB8B" w14:textId="77777777" w:rsidR="002C78C8" w:rsidRPr="002C5414" w:rsidRDefault="0047048A" w:rsidP="002C78C8">
            <w:pPr>
              <w:rPr>
                <w:rFonts w:ascii="Arial" w:hAnsi="Arial" w:cs="Arial"/>
              </w:rPr>
            </w:pPr>
            <w:r w:rsidRPr="002C5414">
              <w:rPr>
                <w:rFonts w:ascii="Arial" w:hAnsi="Arial" w:cs="Arial"/>
                <w:i/>
              </w:rPr>
              <w:lastRenderedPageBreak/>
              <w:t xml:space="preserve">neposredni in posredi proračunski uporabniki upoštevajo še pravila o javnih financah – ZJF in </w:t>
            </w:r>
            <w:r w:rsidR="002C78C8" w:rsidRPr="002C5414">
              <w:rPr>
                <w:rFonts w:ascii="Arial" w:hAnsi="Arial" w:cs="Arial"/>
                <w:i/>
              </w:rPr>
              <w:t>vsakokratni veljavni ZIPRS; za neposredne uporabnike – zagotovljen vir financiranja</w:t>
            </w:r>
          </w:p>
          <w:p w14:paraId="30A7CE3F"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4"/>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0A00DC5"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73D11F7" w14:textId="77777777" w:rsidR="0047048A" w:rsidRPr="002C5414" w:rsidRDefault="0047048A" w:rsidP="007E6D93">
            <w:pPr>
              <w:rPr>
                <w:rFonts w:ascii="Arial" w:hAnsi="Arial" w:cs="Arial"/>
              </w:rPr>
            </w:pPr>
          </w:p>
        </w:tc>
      </w:tr>
      <w:tr w:rsidR="0047048A" w:rsidRPr="00FE6B7C" w14:paraId="71372E8C" w14:textId="77777777" w:rsidTr="007E6D93">
        <w:trPr>
          <w:jc w:val="center"/>
        </w:trPr>
        <w:tc>
          <w:tcPr>
            <w:tcW w:w="447" w:type="dxa"/>
            <w:vMerge/>
            <w:tcBorders>
              <w:left w:val="single" w:sz="4" w:space="0" w:color="auto"/>
              <w:right w:val="single" w:sz="4" w:space="0" w:color="auto"/>
            </w:tcBorders>
            <w:vAlign w:val="center"/>
            <w:hideMark/>
          </w:tcPr>
          <w:p w14:paraId="51C1EBEF"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7850432"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FEB9DE" w14:textId="77777777" w:rsidR="0047048A" w:rsidRPr="002C5414" w:rsidRDefault="0047048A" w:rsidP="007E6D93">
            <w:pPr>
              <w:jc w:val="center"/>
              <w:rPr>
                <w:rFonts w:ascii="Arial" w:hAnsi="Arial" w:cs="Arial"/>
              </w:rPr>
            </w:pPr>
          </w:p>
          <w:p w14:paraId="1B2D735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9AE5D1F"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2E719B21" w14:textId="77777777" w:rsidTr="007E6D93">
        <w:trPr>
          <w:jc w:val="center"/>
        </w:trPr>
        <w:tc>
          <w:tcPr>
            <w:tcW w:w="447" w:type="dxa"/>
            <w:vMerge/>
            <w:tcBorders>
              <w:left w:val="single" w:sz="4" w:space="0" w:color="auto"/>
              <w:right w:val="single" w:sz="4" w:space="0" w:color="auto"/>
            </w:tcBorders>
            <w:vAlign w:val="center"/>
          </w:tcPr>
          <w:p w14:paraId="6D01AB3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4124EA5"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7D5FFEE8"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6" w:type="dxa"/>
            <w:tcBorders>
              <w:top w:val="single" w:sz="4" w:space="0" w:color="auto"/>
              <w:left w:val="single" w:sz="4" w:space="0" w:color="auto"/>
              <w:bottom w:val="single" w:sz="4" w:space="0" w:color="auto"/>
              <w:right w:val="single" w:sz="4" w:space="0" w:color="auto"/>
            </w:tcBorders>
            <w:vAlign w:val="center"/>
          </w:tcPr>
          <w:p w14:paraId="66C30AE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63874804"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57E2AF7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056BC3E0"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7591E5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0EE229D" w14:textId="2438AC60"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E3686" w:rsidRPr="002C5414">
              <w:rPr>
                <w:rStyle w:val="Sprotnaopomba-sklic"/>
                <w:rFonts w:ascii="Arial" w:hAnsi="Arial" w:cs="Arial"/>
              </w:rPr>
              <w:footnoteReference w:id="5"/>
            </w:r>
          </w:p>
        </w:tc>
        <w:tc>
          <w:tcPr>
            <w:tcW w:w="2126" w:type="dxa"/>
            <w:tcBorders>
              <w:top w:val="single" w:sz="4" w:space="0" w:color="auto"/>
              <w:left w:val="single" w:sz="4" w:space="0" w:color="auto"/>
              <w:bottom w:val="single" w:sz="4" w:space="0" w:color="auto"/>
              <w:right w:val="single" w:sz="4" w:space="0" w:color="auto"/>
            </w:tcBorders>
            <w:vAlign w:val="center"/>
          </w:tcPr>
          <w:p w14:paraId="1AB2923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F9F1B45"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25E60C1F"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0479B44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462E36"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9678C2F"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56C1DDE7"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C04D889"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F3DF13" w14:textId="77777777" w:rsidR="0047048A" w:rsidRPr="002C5414" w:rsidRDefault="0047048A" w:rsidP="007E6D93">
            <w:pPr>
              <w:rPr>
                <w:rFonts w:ascii="Arial" w:hAnsi="Arial" w:cs="Arial"/>
              </w:rPr>
            </w:pPr>
            <w:r w:rsidRPr="002C5414">
              <w:rPr>
                <w:rFonts w:ascii="Arial" w:hAnsi="Arial" w:cs="Arial"/>
                <w:b/>
                <w:bCs/>
              </w:rPr>
              <w:t xml:space="preserve">DOKUMENTACIJA V ZVEZI Z ODDAJO JN OZ. </w:t>
            </w:r>
            <w:r w:rsidRPr="002C5414">
              <w:rPr>
                <w:rFonts w:ascii="Arial" w:hAnsi="Arial" w:cs="Arial"/>
                <w:b/>
              </w:rPr>
              <w:t>POVABILO K ODDAJI PRIJAVE ZA SODELOVANJE (OPISNI DOKUMENT)</w:t>
            </w:r>
          </w:p>
        </w:tc>
      </w:tr>
      <w:tr w:rsidR="0047048A" w:rsidRPr="00FE6B7C" w14:paraId="26D7E712"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66AC67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294C1A52"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V dokumentaciji v zvezi z oddajo JN so opredeljene potrebe po inovativnem blagu, storitvah ali gradnjah, ki je naročnik ne more zadovoljiti z nakupom blaga, storitev ali gradenj, že dostopnih na trgu in navedba, kateri elementi opisa določajo </w:t>
            </w:r>
            <w:r w:rsidRPr="002C5414">
              <w:rPr>
                <w:rFonts w:ascii="Arial" w:hAnsi="Arial" w:cs="Arial"/>
                <w:u w:val="single"/>
              </w:rPr>
              <w:t>minimalne zahteve</w:t>
            </w:r>
            <w:r w:rsidRPr="002C5414">
              <w:rPr>
                <w:rFonts w:ascii="Arial" w:hAnsi="Arial" w:cs="Arial"/>
              </w:rPr>
              <w:t>, ki jih morajo izpolnjevati vse ponudbe (2. odst. 43. čl. ZJN-3) ter dokumentacija v zvezi z oddajo JN je pripravljena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679A8EE2"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F685ECD" w14:textId="33A6EF80"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383222" w:rsidRPr="002C5414">
              <w:rPr>
                <w:rFonts w:ascii="Arial" w:hAnsi="Arial" w:cs="Arial"/>
                <w:i/>
                <w:sz w:val="20"/>
                <w:szCs w:val="20"/>
                <w:lang w:eastAsia="sl-SI"/>
              </w:rPr>
              <w:t xml:space="preserve"> (dostopna je vsa dokumentacija, razen tistih sestavnih delov dokumentacije, kjer zaradi oblike, velikosti ali zagotavljanj</w:t>
            </w:r>
            <w:r w:rsidR="0096542E" w:rsidRPr="002C5414">
              <w:rPr>
                <w:rFonts w:ascii="Arial" w:hAnsi="Arial" w:cs="Arial"/>
                <w:i/>
                <w:sz w:val="20"/>
                <w:szCs w:val="20"/>
                <w:lang w:eastAsia="sl-SI"/>
              </w:rPr>
              <w:t xml:space="preserve">a zaščite datotek to ni mogoče - </w:t>
            </w:r>
            <w:r w:rsidR="00383222" w:rsidRPr="002C5414">
              <w:rPr>
                <w:rFonts w:ascii="Arial" w:hAnsi="Arial" w:cs="Arial"/>
                <w:i/>
                <w:sz w:val="20"/>
                <w:szCs w:val="20"/>
                <w:lang w:eastAsia="sl-SI"/>
              </w:rPr>
              <w:t>1. odst. 67. čl. ZJN</w:t>
            </w:r>
            <w:r w:rsidR="0096542E" w:rsidRPr="002C5414">
              <w:rPr>
                <w:rFonts w:ascii="Arial" w:hAnsi="Arial" w:cs="Arial"/>
                <w:i/>
                <w:sz w:val="20"/>
                <w:szCs w:val="20"/>
                <w:lang w:eastAsia="sl-SI"/>
              </w:rPr>
              <w:t>- 3 (</w:t>
            </w:r>
            <w:r w:rsidR="00383222" w:rsidRPr="002C5414">
              <w:rPr>
                <w:rFonts w:ascii="Arial" w:hAnsi="Arial" w:cs="Arial"/>
                <w:i/>
                <w:sz w:val="20"/>
                <w:szCs w:val="20"/>
                <w:lang w:eastAsia="sl-SI"/>
              </w:rPr>
              <w:t>novela ZJN- 3b))</w:t>
            </w:r>
          </w:p>
          <w:p w14:paraId="5209AB20" w14:textId="08E211AD"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44AD10DE" w14:textId="77777777" w:rsidR="00966341" w:rsidRPr="002C5414" w:rsidRDefault="00966341" w:rsidP="0096634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3E6CE44C" w14:textId="77777777" w:rsidR="00966341" w:rsidRPr="002C5414" w:rsidRDefault="00966341" w:rsidP="0096634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 xml:space="preserve">sklicevanje na blagovne znamke, patente ipd. ni dopustno, razen izjemoma s pojasnilom, vedno pa z </w:t>
            </w:r>
            <w:r w:rsidRPr="002C5414">
              <w:rPr>
                <w:rFonts w:ascii="Arial" w:hAnsi="Arial" w:cs="Arial"/>
                <w:i/>
                <w:sz w:val="20"/>
                <w:szCs w:val="20"/>
                <w:lang w:eastAsia="sl-SI"/>
              </w:rPr>
              <w:lastRenderedPageBreak/>
              <w:t>dodatnim besedilom »ali enakovredni« – 6. odst. 68. čl. ZJN-3</w:t>
            </w:r>
          </w:p>
          <w:p w14:paraId="63CCBD49" w14:textId="6731652D" w:rsidR="00966341" w:rsidRPr="002C5414" w:rsidRDefault="00966341" w:rsidP="002C5414">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dokumentacija v zvezi z oddajo JN ne določa omejitve sklepanja pogodb s podizvajalci za abstraktno določen delež JN na določen odstotek naročila</w:t>
            </w:r>
          </w:p>
          <w:p w14:paraId="57F6BD7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kaj so minimalne zahteve, je pojasnjeno v uvodnem pojasnilu 45 Direktive 2014/24/EU o javnem naročanju: »</w:t>
            </w:r>
            <w:r w:rsidRPr="002C5414">
              <w:rPr>
                <w:rFonts w:ascii="Arial" w:hAnsi="Arial" w:cs="Arial"/>
                <w:i/>
                <w:color w:val="000000"/>
                <w:sz w:val="20"/>
                <w:szCs w:val="20"/>
              </w:rPr>
              <w:t>so minimalne zahteve, ki jih mora določiti javni naročnik, tisti pogoji ter značilnosti (zlasti fizični, funkcionalni in pravni), ki bi jih morala izpolnjevati ali imeti vsaka ponudba, da se zagotovi, da lahko javni naročnik odda JN v skladu z izbranimi merili za oddajo naročila«)</w:t>
            </w:r>
          </w:p>
        </w:tc>
        <w:tc>
          <w:tcPr>
            <w:tcW w:w="2126" w:type="dxa"/>
            <w:tcBorders>
              <w:top w:val="single" w:sz="4" w:space="0" w:color="auto"/>
              <w:left w:val="single" w:sz="4" w:space="0" w:color="auto"/>
              <w:right w:val="single" w:sz="4" w:space="0" w:color="auto"/>
            </w:tcBorders>
            <w:vAlign w:val="center"/>
          </w:tcPr>
          <w:p w14:paraId="2FD086E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right w:val="single" w:sz="4" w:space="0" w:color="auto"/>
            </w:tcBorders>
            <w:vAlign w:val="center"/>
          </w:tcPr>
          <w:p w14:paraId="6DD53179" w14:textId="77777777" w:rsidR="0047048A" w:rsidRPr="002C5414" w:rsidRDefault="0047048A" w:rsidP="007E6D93">
            <w:pPr>
              <w:jc w:val="center"/>
              <w:rPr>
                <w:rFonts w:ascii="Arial" w:hAnsi="Arial" w:cs="Arial"/>
                <w:b/>
                <w:bCs/>
                <w:i/>
              </w:rPr>
            </w:pPr>
          </w:p>
        </w:tc>
      </w:tr>
      <w:tr w:rsidR="0047048A" w:rsidRPr="00FE6B7C" w14:paraId="1F734F5E"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3C8579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7D5CCBE"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601C8364"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6" w:type="dxa"/>
            <w:tcBorders>
              <w:top w:val="single" w:sz="4" w:space="0" w:color="auto"/>
              <w:left w:val="single" w:sz="4" w:space="0" w:color="auto"/>
              <w:right w:val="single" w:sz="4" w:space="0" w:color="auto"/>
            </w:tcBorders>
            <w:vAlign w:val="center"/>
          </w:tcPr>
          <w:p w14:paraId="40E9829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right w:val="single" w:sz="4" w:space="0" w:color="auto"/>
            </w:tcBorders>
            <w:vAlign w:val="center"/>
          </w:tcPr>
          <w:p w14:paraId="5943F74E"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15B06EA6"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5B88F6F"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34635756"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6" w:type="dxa"/>
            <w:tcBorders>
              <w:top w:val="single" w:sz="4" w:space="0" w:color="auto"/>
              <w:left w:val="single" w:sz="4" w:space="0" w:color="auto"/>
              <w:right w:val="single" w:sz="4" w:space="0" w:color="auto"/>
            </w:tcBorders>
            <w:vAlign w:val="center"/>
          </w:tcPr>
          <w:p w14:paraId="621A590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7D74D9F"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right w:val="single" w:sz="4" w:space="0" w:color="auto"/>
            </w:tcBorders>
            <w:vAlign w:val="center"/>
          </w:tcPr>
          <w:p w14:paraId="09C996F2"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7718705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C919AA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E6523A"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6"/>
            </w:r>
            <w:r w:rsidRPr="002C5414">
              <w:rPr>
                <w:rFonts w:ascii="Arial" w:hAnsi="Arial" w:cs="Arial"/>
              </w:rPr>
              <w:t xml:space="preserve"> ter usmeritve MF):</w:t>
            </w:r>
          </w:p>
          <w:p w14:paraId="66ED744D"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3E93AA2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41F28D0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6" w:type="dxa"/>
            <w:tcBorders>
              <w:top w:val="single" w:sz="4" w:space="0" w:color="auto"/>
              <w:left w:val="single" w:sz="4" w:space="0" w:color="auto"/>
              <w:bottom w:val="single" w:sz="4" w:space="0" w:color="auto"/>
              <w:right w:val="single" w:sz="4" w:space="0" w:color="auto"/>
            </w:tcBorders>
            <w:vAlign w:val="center"/>
          </w:tcPr>
          <w:p w14:paraId="111831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6820DF87" w14:textId="77777777" w:rsidR="0047048A" w:rsidRPr="002C5414" w:rsidRDefault="0047048A" w:rsidP="007E6D93">
            <w:pPr>
              <w:rPr>
                <w:rFonts w:ascii="Arial" w:hAnsi="Arial" w:cs="Arial"/>
              </w:rPr>
            </w:pPr>
            <w:r w:rsidRPr="002C5414">
              <w:rPr>
                <w:rFonts w:ascii="Arial" w:hAnsi="Arial" w:cs="Arial"/>
              </w:rPr>
              <w:t xml:space="preserve"> </w:t>
            </w:r>
          </w:p>
          <w:p w14:paraId="502C2E82" w14:textId="77777777" w:rsidR="0047048A" w:rsidRPr="002C5414" w:rsidRDefault="0047048A" w:rsidP="007E6D93">
            <w:pPr>
              <w:rPr>
                <w:rFonts w:ascii="Arial" w:hAnsi="Arial" w:cs="Arial"/>
              </w:rPr>
            </w:pPr>
          </w:p>
          <w:p w14:paraId="4A0123B7" w14:textId="77777777" w:rsidR="0047048A" w:rsidRPr="002C5414" w:rsidRDefault="0047048A" w:rsidP="007E6D93">
            <w:pPr>
              <w:rPr>
                <w:rFonts w:ascii="Arial" w:hAnsi="Arial" w:cs="Arial"/>
              </w:rPr>
            </w:pPr>
          </w:p>
          <w:p w14:paraId="28C4124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4FEE041" w14:textId="77777777" w:rsidR="0047048A" w:rsidRPr="002C5414" w:rsidRDefault="0047048A" w:rsidP="007E6D93">
            <w:pPr>
              <w:jc w:val="center"/>
              <w:rPr>
                <w:rFonts w:ascii="Arial" w:hAnsi="Arial" w:cs="Arial"/>
              </w:rPr>
            </w:pPr>
          </w:p>
          <w:p w14:paraId="40EDCDA5" w14:textId="77777777" w:rsidR="0047048A" w:rsidRPr="002C5414" w:rsidRDefault="0047048A" w:rsidP="007E6D93">
            <w:pPr>
              <w:jc w:val="center"/>
              <w:rPr>
                <w:rFonts w:ascii="Arial" w:hAnsi="Arial" w:cs="Arial"/>
              </w:rPr>
            </w:pPr>
          </w:p>
          <w:p w14:paraId="7DF6F6F9" w14:textId="77777777" w:rsidR="0047048A" w:rsidRPr="002C5414" w:rsidRDefault="0047048A" w:rsidP="007E6D93">
            <w:pPr>
              <w:rPr>
                <w:rFonts w:ascii="Arial" w:hAnsi="Arial" w:cs="Arial"/>
              </w:rPr>
            </w:pPr>
          </w:p>
          <w:p w14:paraId="066DABF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86ADFCC" w14:textId="77777777" w:rsidR="0047048A" w:rsidRPr="002C5414" w:rsidRDefault="0047048A" w:rsidP="007E6D93">
            <w:pPr>
              <w:jc w:val="center"/>
              <w:rPr>
                <w:rFonts w:ascii="Arial" w:hAnsi="Arial" w:cs="Arial"/>
                <w:i/>
                <w:color w:val="A6A6A6"/>
              </w:rPr>
            </w:pPr>
          </w:p>
        </w:tc>
      </w:tr>
      <w:tr w:rsidR="0047048A" w:rsidRPr="00FE6B7C" w14:paraId="7DC8D14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F9BCF7D"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773ECAB"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sidDel="00A521B0">
              <w:rPr>
                <w:rFonts w:ascii="Arial" w:hAnsi="Arial" w:cs="Arial"/>
              </w:rPr>
              <w:t xml:space="preserve"> </w:t>
            </w:r>
            <w:r w:rsidRPr="002C5414">
              <w:rPr>
                <w:rStyle w:val="Sprotnaopomba-sklic"/>
                <w:rFonts w:ascii="Arial" w:hAnsi="Arial" w:cs="Arial"/>
              </w:rPr>
              <w:footnoteReference w:id="7"/>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tcPr>
          <w:p w14:paraId="554B122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C03ED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724FECD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C11B87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EDF344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uporaba zmogljivosti drugih subjektov), kjer so uporabljeni zlasti pogoji glede sposobnosti kandidatov na področju raziskav in razvodja ter pri razvijanju in uvajanju inovativnih rešitev (14. odst. 43. čl. ZJN-3)</w:t>
            </w:r>
          </w:p>
          <w:p w14:paraId="03E66437"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9F375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lastRenderedPageBreak/>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1F01666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8"/>
            </w:r>
            <w:r w:rsidRPr="002C5414">
              <w:rPr>
                <w:rFonts w:ascii="Arial" w:hAnsi="Arial" w:cs="Arial"/>
                <w:i/>
                <w:sz w:val="20"/>
                <w:szCs w:val="20"/>
              </w:rPr>
              <w:t>)</w:t>
            </w:r>
          </w:p>
          <w:p w14:paraId="6B8FFC03" w14:textId="77777777" w:rsidR="00966341" w:rsidRPr="002C5414" w:rsidRDefault="00966341" w:rsidP="00966341">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4F1C037D" w14:textId="0DC3FE19" w:rsidR="00966341" w:rsidRPr="002C5414" w:rsidRDefault="00966341" w:rsidP="00966341">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BEB34C"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EF118C4"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59DB428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F3E176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C14FFD3"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6" w:type="dxa"/>
            <w:tcBorders>
              <w:top w:val="single" w:sz="4" w:space="0" w:color="auto"/>
              <w:left w:val="single" w:sz="4" w:space="0" w:color="auto"/>
              <w:bottom w:val="single" w:sz="4" w:space="0" w:color="auto"/>
              <w:right w:val="single" w:sz="4" w:space="0" w:color="auto"/>
            </w:tcBorders>
            <w:vAlign w:val="center"/>
          </w:tcPr>
          <w:p w14:paraId="1CA6EBB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AAC94F4" w14:textId="77777777" w:rsidR="0047048A" w:rsidRPr="002C5414" w:rsidRDefault="0047048A" w:rsidP="007E6D93">
            <w:pPr>
              <w:jc w:val="center"/>
              <w:rPr>
                <w:rFonts w:ascii="Arial" w:hAnsi="Arial" w:cs="Arial"/>
                <w:i/>
                <w:color w:val="A6A6A6"/>
              </w:rPr>
            </w:pPr>
          </w:p>
        </w:tc>
      </w:tr>
      <w:tr w:rsidR="0047048A" w:rsidRPr="00FE6B7C" w14:paraId="0B9EABA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B9553B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AB8B52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(6. odst. 43. čl. in 82. čl. ZJN-3)</w:t>
            </w:r>
          </w:p>
          <w:p w14:paraId="5B0A325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partnerstvu za inovacije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tcPr>
          <w:p w14:paraId="313A350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105BC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1933DCF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12BF9E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F1E5998"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Določeno je izvajanje v zaporednih stopnjah: določeni so vmesni cilji, ki jih morajo partnerji doseči, in zagotovljeno je plačilo v ustreznih obrokih (9. odst. 43. čl. ZJN-3), v dokumentaciji v zvezi z oddajo JN je navedena možnost prekinitve partnerstva ali za zmanjšanje št. partnerjev in pogoji, pod katerimi lahko naročnik to stori (10. odst. 43. čl. ZJN-3)</w:t>
            </w:r>
          </w:p>
        </w:tc>
        <w:tc>
          <w:tcPr>
            <w:tcW w:w="2126" w:type="dxa"/>
            <w:tcBorders>
              <w:top w:val="single" w:sz="4" w:space="0" w:color="auto"/>
              <w:left w:val="single" w:sz="4" w:space="0" w:color="auto"/>
              <w:bottom w:val="single" w:sz="4" w:space="0" w:color="auto"/>
              <w:right w:val="single" w:sz="4" w:space="0" w:color="auto"/>
            </w:tcBorders>
            <w:vAlign w:val="center"/>
          </w:tcPr>
          <w:p w14:paraId="7A601E2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4714A1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obvezna navedba prekinitve partnerstva, </w:t>
            </w:r>
            <w:r w:rsidRPr="002C5414">
              <w:rPr>
                <w:rFonts w:ascii="Arial" w:hAnsi="Arial" w:cs="Arial"/>
                <w:i/>
                <w:color w:val="A6A6A6"/>
              </w:rPr>
              <w:t>zgolj v primeru zmanjšanja st. partnerjev</w:t>
            </w:r>
          </w:p>
        </w:tc>
      </w:tr>
      <w:tr w:rsidR="0047048A" w:rsidRPr="00FE6B7C" w14:paraId="3ACF1E0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5B112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50D5AA8"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 uporabljeno je merilo najboljšega razmerja med ceno in kakovostjo, ki je edino dovoljeno v postopku partnerstvo za inovacije (7. odst. 43. čl. ZJN-3)</w:t>
            </w:r>
          </w:p>
          <w:p w14:paraId="0C5B96DB"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0B70F66"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vedno mora biti vključen vidik cene ali stroškov (cena mora imeti vpliv na izbor!) – odločitev o oddaji </w:t>
            </w:r>
            <w:r w:rsidRPr="002C5414">
              <w:rPr>
                <w:rFonts w:ascii="Arial" w:hAnsi="Arial" w:cs="Arial"/>
                <w:i/>
                <w:sz w:val="20"/>
                <w:szCs w:val="20"/>
              </w:rPr>
              <w:lastRenderedPageBreak/>
              <w:t>JN ne sme temeljiti le na merilih, ki niso povezana s stroški ali vsaj ceno</w:t>
            </w:r>
          </w:p>
          <w:p w14:paraId="79D68C99" w14:textId="1420DB13"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36DCD3E7" w14:textId="4B81292A"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D8228C">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0BA0462"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46F7A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3C9853AE" w14:textId="77777777" w:rsidR="0047048A" w:rsidRPr="002C5414" w:rsidRDefault="0047048A" w:rsidP="007E6D93">
            <w:pPr>
              <w:rPr>
                <w:rFonts w:ascii="Arial" w:hAnsi="Arial" w:cs="Arial"/>
              </w:rPr>
            </w:pPr>
          </w:p>
        </w:tc>
      </w:tr>
      <w:tr w:rsidR="0047048A" w:rsidRPr="00FE6B7C" w14:paraId="222FE609" w14:textId="77777777" w:rsidTr="007E6D93">
        <w:trPr>
          <w:trHeight w:val="699"/>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6BF573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580E789"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43. in 74. čl. ZJN-3)</w:t>
            </w:r>
          </w:p>
          <w:p w14:paraId="1D3F72D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624CC64"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skrajševanje rokov v partnerstvu za inovacije ni možno</w:t>
            </w:r>
          </w:p>
          <w:p w14:paraId="6CC1D398" w14:textId="17D4F0A6"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5F20C5BA" w14:textId="705BA86D" w:rsidR="00D8228C" w:rsidRPr="002C5414" w:rsidRDefault="00D8228C" w:rsidP="002C5414">
            <w:pPr>
              <w:pStyle w:val="Odstavekseznama"/>
              <w:numPr>
                <w:ilvl w:val="0"/>
                <w:numId w:val="15"/>
              </w:numPr>
              <w:spacing w:after="0" w:line="240" w:lineRule="auto"/>
              <w:ind w:left="155" w:hanging="155"/>
              <w:contextualSpacing w:val="0"/>
              <w:jc w:val="both"/>
              <w:rPr>
                <w:rFonts w:ascii="Arial" w:hAnsi="Arial" w:cs="Arial"/>
                <w:i/>
                <w:sz w:val="16"/>
                <w:szCs w:val="16"/>
              </w:rPr>
            </w:pPr>
            <w:r>
              <w:rPr>
                <w:rFonts w:ascii="Arial" w:hAnsi="Arial" w:cs="Arial"/>
                <w:i/>
                <w:sz w:val="16"/>
                <w:szCs w:val="16"/>
              </w:rPr>
              <w:t>r</w:t>
            </w:r>
            <w:r w:rsidRPr="00115DE9">
              <w:rPr>
                <w:rFonts w:ascii="Arial" w:hAnsi="Arial" w:cs="Arial"/>
                <w:i/>
                <w:sz w:val="16"/>
                <w:szCs w:val="16"/>
              </w:rPr>
              <w:t>ok za prejem ponudb v primeru večjih sprememb dokumentacije v zvezi z oddajo JN, ki je bila spremenjena pozneje kot šest dni pred iztekom roka za prejem ponudb, je bil podaljšan</w:t>
            </w:r>
          </w:p>
          <w:p w14:paraId="62DF620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vAlign w:val="center"/>
          </w:tcPr>
          <w:p w14:paraId="2EC1AC6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6FF7B74" w14:textId="77777777" w:rsidR="0047048A" w:rsidRPr="002C5414" w:rsidRDefault="0047048A" w:rsidP="007E6D93">
            <w:pPr>
              <w:jc w:val="center"/>
              <w:rPr>
                <w:rFonts w:ascii="Arial" w:hAnsi="Arial" w:cs="Arial"/>
                <w:i/>
              </w:rPr>
            </w:pPr>
          </w:p>
        </w:tc>
      </w:tr>
      <w:tr w:rsidR="00593554" w:rsidRPr="00FE6B7C" w14:paraId="587FD210" w14:textId="77777777" w:rsidTr="00DA4FDA">
        <w:trPr>
          <w:trHeight w:val="699"/>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B11266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D8B4AA2" w14:textId="1A3D7BDB" w:rsidR="00593554" w:rsidRPr="002C5414" w:rsidRDefault="00593554" w:rsidP="00593554">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96542E" w:rsidRPr="002C5414">
              <w:rPr>
                <w:rFonts w:ascii="Arial" w:hAnsi="Arial" w:cs="Arial"/>
              </w:rPr>
              <w:t xml:space="preserve">polnjeni vsi naslednji pogoji - </w:t>
            </w:r>
            <w:r w:rsidRPr="002C5414">
              <w:rPr>
                <w:rFonts w:ascii="Arial" w:hAnsi="Arial" w:cs="Arial"/>
              </w:rPr>
              <w:t>8</w:t>
            </w:r>
            <w:r w:rsidR="0096542E" w:rsidRPr="002C5414">
              <w:rPr>
                <w:rFonts w:ascii="Arial" w:hAnsi="Arial" w:cs="Arial"/>
              </w:rPr>
              <w:t>.odst. 88. čl. ZJN-3</w:t>
            </w:r>
            <w:r w:rsidRPr="002C5414">
              <w:rPr>
                <w:rFonts w:ascii="Arial" w:hAnsi="Arial" w:cs="Arial"/>
              </w:rPr>
              <w:t xml:space="preserve"> (novela ZJN-3b):</w:t>
            </w:r>
          </w:p>
          <w:p w14:paraId="63BB2F1F"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1F0BA549"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1CD0A003"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0A97594D" w14:textId="366F46DB"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6BFAD71E" w14:textId="4BAF343F" w:rsidR="00593554" w:rsidRPr="002C5414" w:rsidRDefault="00593554"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11B7F5B" w14:textId="01A66A64"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84C3732" w14:textId="77777777" w:rsidR="00593554" w:rsidRPr="002C5414" w:rsidRDefault="00593554" w:rsidP="00593554">
            <w:pPr>
              <w:jc w:val="center"/>
              <w:rPr>
                <w:rFonts w:ascii="Arial" w:hAnsi="Arial" w:cs="Arial"/>
                <w:i/>
                <w:color w:val="A6A6A6" w:themeColor="background1" w:themeShade="A6"/>
              </w:rPr>
            </w:pPr>
          </w:p>
          <w:p w14:paraId="4EEE7432" w14:textId="77777777" w:rsidR="00593554" w:rsidRPr="002C5414" w:rsidRDefault="00593554" w:rsidP="00593554">
            <w:pPr>
              <w:jc w:val="center"/>
              <w:rPr>
                <w:rFonts w:ascii="Arial" w:hAnsi="Arial" w:cs="Arial"/>
                <w:i/>
                <w:color w:val="A6A6A6" w:themeColor="background1" w:themeShade="A6"/>
              </w:rPr>
            </w:pPr>
          </w:p>
          <w:p w14:paraId="2CEC9136" w14:textId="77777777" w:rsidR="00593554" w:rsidRPr="002C5414" w:rsidRDefault="00593554" w:rsidP="00593554">
            <w:pPr>
              <w:jc w:val="center"/>
              <w:rPr>
                <w:rFonts w:ascii="Arial" w:hAnsi="Arial" w:cs="Arial"/>
                <w:i/>
                <w:color w:val="A6A6A6" w:themeColor="background1" w:themeShade="A6"/>
              </w:rPr>
            </w:pPr>
          </w:p>
          <w:p w14:paraId="0A8B7F71" w14:textId="77777777" w:rsidR="00593554" w:rsidRPr="002C5414" w:rsidRDefault="00593554" w:rsidP="00593554">
            <w:pPr>
              <w:jc w:val="center"/>
              <w:rPr>
                <w:rFonts w:ascii="Arial" w:hAnsi="Arial" w:cs="Arial"/>
                <w:i/>
                <w:color w:val="A6A6A6" w:themeColor="background1" w:themeShade="A6"/>
              </w:rPr>
            </w:pPr>
          </w:p>
          <w:p w14:paraId="24A4B5B8" w14:textId="77777777" w:rsidR="00593554" w:rsidRPr="002C5414" w:rsidRDefault="00593554" w:rsidP="00593554">
            <w:pPr>
              <w:jc w:val="center"/>
              <w:rPr>
                <w:rFonts w:ascii="Arial" w:hAnsi="Arial" w:cs="Arial"/>
                <w:i/>
                <w:color w:val="A6A6A6" w:themeColor="background1" w:themeShade="A6"/>
              </w:rPr>
            </w:pPr>
          </w:p>
          <w:p w14:paraId="66F1776F" w14:textId="5DDC1900" w:rsidR="00593554" w:rsidRPr="002C5414" w:rsidRDefault="00593554" w:rsidP="00593554">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7B85938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298B96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80D0E2A" w14:textId="77777777" w:rsidR="00593554" w:rsidRPr="002C5414" w:rsidRDefault="00593554" w:rsidP="00593554">
            <w:pPr>
              <w:rPr>
                <w:rFonts w:ascii="Arial" w:hAnsi="Arial" w:cs="Arial"/>
              </w:rPr>
            </w:pPr>
            <w:r w:rsidRPr="002C5414">
              <w:rPr>
                <w:rFonts w:ascii="Arial" w:hAnsi="Arial" w:cs="Arial"/>
              </w:rPr>
              <w:t>Opredeljeno je, kako se uredijo pravice intelektualne lastnine (16. odst. 43. čl. ZJN-3)</w:t>
            </w:r>
          </w:p>
        </w:tc>
        <w:tc>
          <w:tcPr>
            <w:tcW w:w="2126" w:type="dxa"/>
            <w:tcBorders>
              <w:top w:val="single" w:sz="4" w:space="0" w:color="auto"/>
              <w:left w:val="single" w:sz="4" w:space="0" w:color="auto"/>
              <w:bottom w:val="single" w:sz="4" w:space="0" w:color="auto"/>
              <w:right w:val="single" w:sz="4" w:space="0" w:color="auto"/>
            </w:tcBorders>
            <w:vAlign w:val="center"/>
          </w:tcPr>
          <w:p w14:paraId="07E53D2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669C44" w14:textId="77777777" w:rsidR="00593554" w:rsidRPr="002C5414" w:rsidRDefault="00593554" w:rsidP="00593554">
            <w:pPr>
              <w:jc w:val="center"/>
              <w:rPr>
                <w:rFonts w:ascii="Arial" w:hAnsi="Arial" w:cs="Arial"/>
                <w:b/>
                <w:i/>
                <w:color w:val="A6A6A6"/>
              </w:rPr>
            </w:pPr>
          </w:p>
        </w:tc>
      </w:tr>
      <w:tr w:rsidR="00593554" w:rsidRPr="00FE6B7C" w14:paraId="31AA718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E7A609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7D76288" w14:textId="77777777" w:rsidR="00593554" w:rsidRPr="002C5414" w:rsidRDefault="00593554" w:rsidP="00593554">
            <w:pPr>
              <w:rPr>
                <w:rFonts w:ascii="Arial" w:hAnsi="Arial" w:cs="Arial"/>
                <w:i/>
              </w:rPr>
            </w:pPr>
            <w:r w:rsidRPr="002C5414">
              <w:rPr>
                <w:rFonts w:ascii="Arial" w:hAnsi="Arial" w:cs="Arial"/>
              </w:rPr>
              <w:t xml:space="preserve">O spremembah, dopolnitvah in pojasnilih dokumentacije v zvezi z oddajo JN je naročnik pravilno in pravočasno (najpozneje 6 dni pred izrekom </w:t>
            </w:r>
            <w:r w:rsidRPr="002C5414">
              <w:rPr>
                <w:rFonts w:ascii="Arial" w:hAnsi="Arial" w:cs="Arial"/>
              </w:rPr>
              <w:lastRenderedPageBreak/>
              <w:t>roka za oddajo ponudb) seznanil ponudnike (4. odst. 61. čl., 2. odst. 67.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EBDCAA"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F7D36C1"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593554" w:rsidRPr="00FE6B7C" w14:paraId="13A8843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2D1A1E7" w14:textId="77777777" w:rsidR="00593554" w:rsidRPr="002C5414" w:rsidRDefault="00593554" w:rsidP="00593554">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6F3D09A9" w14:textId="77777777" w:rsidR="00593554" w:rsidRPr="002C5414" w:rsidRDefault="00593554" w:rsidP="00593554">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593554" w:rsidRPr="00FE6B7C" w14:paraId="491D581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2E51A8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9BD869" w14:textId="0FBEA538" w:rsidR="00593554" w:rsidRDefault="00593554" w:rsidP="00593554">
            <w:pPr>
              <w:rPr>
                <w:rFonts w:ascii="Arial" w:hAnsi="Arial" w:cs="Arial"/>
                <w:i/>
              </w:rPr>
            </w:pPr>
          </w:p>
          <w:p w14:paraId="60CA347F" w14:textId="77777777" w:rsidR="000203CE" w:rsidRPr="002C5414" w:rsidRDefault="000203CE" w:rsidP="000203CE">
            <w:pPr>
              <w:rPr>
                <w:rFonts w:ascii="Arial" w:hAnsi="Arial" w:cs="Arial"/>
              </w:rPr>
            </w:pPr>
            <w:r w:rsidRPr="002C5414">
              <w:rPr>
                <w:rFonts w:ascii="Arial" w:hAnsi="Arial" w:cs="Arial"/>
              </w:rPr>
              <w:t>Če je bilo predhodno informativno obvestilo objavljeno na portalu JN, je skladno z 52. in 54. čl. ZJN-3, in če mejna vrednost naročila presega prag za objavo v Ur. l. EU - TED (22. čl. ZJN-3), je obvestilo o JN objavljeno tudi v Ur. l. EU - TED z upoštevanjem zaporednosti objav (53. čl. ZJN-3)</w:t>
            </w:r>
          </w:p>
          <w:p w14:paraId="484CCBBF" w14:textId="7539BD60" w:rsidR="000203CE" w:rsidRPr="005D5949" w:rsidRDefault="000203CE" w:rsidP="000203CE">
            <w:pPr>
              <w:rPr>
                <w:rFonts w:ascii="Arial" w:hAnsi="Arial" w:cs="Arial"/>
                <w:i/>
              </w:rPr>
            </w:pPr>
            <w:r w:rsidRPr="005D5949">
              <w:rPr>
                <w:rFonts w:ascii="Arial" w:hAnsi="Arial" w:cs="Arial"/>
                <w:i/>
              </w:rPr>
              <w:t>(</w:t>
            </w:r>
            <w:r w:rsidRPr="005D5949">
              <w:rPr>
                <w:rFonts w:ascii="Arial" w:hAnsi="Arial" w:cs="Arial"/>
                <w:i/>
                <w:u w:val="single"/>
              </w:rPr>
              <w:t>pod opombe</w:t>
            </w:r>
            <w:r w:rsidR="005D5949">
              <w:rPr>
                <w:rFonts w:ascii="Arial" w:hAnsi="Arial" w:cs="Arial"/>
                <w:i/>
                <w:u w:val="single"/>
              </w:rPr>
              <w:t>:</w:t>
            </w:r>
            <w:r w:rsidRPr="005D5949">
              <w:rPr>
                <w:rFonts w:ascii="Arial" w:hAnsi="Arial" w:cs="Arial"/>
                <w:i/>
              </w:rPr>
              <w:t xml:space="preserve"> navesti številko in datum objave na portalu JN in po potrebi na TED</w:t>
            </w:r>
          </w:p>
          <w:p w14:paraId="4EFBF153" w14:textId="45312F89" w:rsidR="000203CE" w:rsidRPr="002C5414" w:rsidRDefault="000203CE" w:rsidP="000203CE">
            <w:pPr>
              <w:rPr>
                <w:rFonts w:ascii="Arial" w:hAnsi="Arial" w:cs="Arial"/>
                <w:i/>
              </w:rPr>
            </w:pPr>
            <w:r w:rsidRPr="005D5949">
              <w:rPr>
                <w:rFonts w:ascii="Arial" w:hAnsi="Arial" w:cs="Arial"/>
                <w:i/>
                <w:u w:val="single"/>
              </w:rPr>
              <w:t>opozorilo</w:t>
            </w:r>
            <w:r w:rsidRPr="005D5949">
              <w:rPr>
                <w:rFonts w:ascii="Arial" w:hAnsi="Arial" w:cs="Arial"/>
                <w:i/>
              </w:rPr>
              <w:t>: v obvestilu so spoštovane določbe o informiranju in obveščanju javnosti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65EE7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B795778" w14:textId="0CB2997E" w:rsidR="00593554" w:rsidRPr="002C5414" w:rsidRDefault="000203CE" w:rsidP="00593554">
            <w:pPr>
              <w:rPr>
                <w:rFonts w:ascii="Arial" w:hAnsi="Arial" w:cs="Arial"/>
                <w:i/>
                <w:iCs/>
              </w:rPr>
            </w:pPr>
            <w:r w:rsidRPr="002C5414">
              <w:rPr>
                <w:rFonts w:ascii="Arial" w:hAnsi="Arial" w:cs="Arial"/>
                <w:i/>
                <w:iCs/>
              </w:rPr>
              <w:t>ni obvezno, s tem se lahko krajšajo zakonsko določeni minimalni roki za prejem ponudb</w:t>
            </w:r>
          </w:p>
        </w:tc>
      </w:tr>
      <w:tr w:rsidR="00736D30" w:rsidRPr="00FE6B7C" w14:paraId="256922E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11BB9E3" w14:textId="77777777" w:rsidR="00736D30" w:rsidRPr="004C79DD" w:rsidRDefault="00736D30"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F859221" w14:textId="77777777" w:rsidR="000203CE" w:rsidRPr="000203CE" w:rsidRDefault="000203CE" w:rsidP="000203CE">
            <w:pPr>
              <w:rPr>
                <w:rFonts w:ascii="Arial" w:hAnsi="Arial" w:cs="Arial"/>
              </w:rPr>
            </w:pPr>
            <w:r w:rsidRPr="000203CE">
              <w:rPr>
                <w:rFonts w:ascii="Arial" w:hAnsi="Arial" w:cs="Arial"/>
              </w:rPr>
              <w:t>Obvestilo o JN (objava povabila k sodelovanju) je objavljeno na portalu JN (2. odst. 39. čl. in 22., 52., 56 in 67. čl. ZJN-3)</w:t>
            </w:r>
          </w:p>
          <w:p w14:paraId="0FB70FDC" w14:textId="4322FC91" w:rsidR="00736D30" w:rsidRPr="000203CE" w:rsidRDefault="000203CE" w:rsidP="000203CE">
            <w:pPr>
              <w:rPr>
                <w:rFonts w:ascii="Arial" w:hAnsi="Arial" w:cs="Arial"/>
              </w:rPr>
            </w:pPr>
            <w:r w:rsidRPr="000203CE">
              <w:rPr>
                <w:rFonts w:ascii="Arial" w:hAnsi="Arial" w:cs="Arial"/>
              </w:rPr>
              <w:t>(</w:t>
            </w:r>
            <w:r w:rsidRPr="005D5949">
              <w:rPr>
                <w:rFonts w:ascii="Arial" w:hAnsi="Arial" w:cs="Arial"/>
                <w:u w:val="single"/>
              </w:rPr>
              <w:t>pod opombe</w:t>
            </w:r>
            <w:r w:rsidR="005D5949">
              <w:rPr>
                <w:rFonts w:ascii="Arial" w:hAnsi="Arial" w:cs="Arial"/>
              </w:rPr>
              <w:t>:</w:t>
            </w:r>
            <w:r w:rsidRPr="000203CE">
              <w:rPr>
                <w:rFonts w:ascii="Arial" w:hAnsi="Arial" w:cs="Arial"/>
              </w:rPr>
              <w:t xml:space="preserve"> navesti številko in datum objave na portalu JN)</w:t>
            </w:r>
          </w:p>
        </w:tc>
        <w:tc>
          <w:tcPr>
            <w:tcW w:w="2126" w:type="dxa"/>
            <w:tcBorders>
              <w:top w:val="single" w:sz="4" w:space="0" w:color="auto"/>
              <w:left w:val="single" w:sz="4" w:space="0" w:color="auto"/>
              <w:bottom w:val="single" w:sz="4" w:space="0" w:color="auto"/>
              <w:right w:val="single" w:sz="4" w:space="0" w:color="auto"/>
            </w:tcBorders>
            <w:vAlign w:val="center"/>
          </w:tcPr>
          <w:p w14:paraId="7CE82EF4" w14:textId="6FA014E3" w:rsidR="00736D30" w:rsidRPr="000203CE" w:rsidRDefault="000203CE" w:rsidP="00593554">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25E4425" w14:textId="77777777" w:rsidR="00736D30" w:rsidRPr="0003209B" w:rsidRDefault="00736D30" w:rsidP="00593554">
            <w:pPr>
              <w:rPr>
                <w:rFonts w:ascii="Arial" w:hAnsi="Arial" w:cs="Arial"/>
              </w:rPr>
            </w:pPr>
          </w:p>
        </w:tc>
      </w:tr>
      <w:tr w:rsidR="00593554" w:rsidRPr="00FE6B7C" w14:paraId="7F35D32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5C8EE0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8605890" w14:textId="77777777" w:rsidR="00593554" w:rsidRPr="002C5414" w:rsidRDefault="00593554" w:rsidP="00593554">
            <w:pPr>
              <w:rPr>
                <w:rFonts w:ascii="Arial" w:hAnsi="Arial" w:cs="Arial"/>
              </w:rPr>
            </w:pPr>
            <w:r w:rsidRPr="002C5414">
              <w:rPr>
                <w:rFonts w:ascii="Arial" w:hAnsi="Arial" w:cs="Arial"/>
              </w:rPr>
              <w:t>Obvestilo o naročilu je objavljeno v Ur. l. EU, če mejna vrednosti naročila presega prag za objavo v Ur. l. EU - TED</w:t>
            </w:r>
            <w:r w:rsidRPr="002C5414">
              <w:rPr>
                <w:rStyle w:val="Sprotnaopomba-sklic"/>
                <w:rFonts w:ascii="Arial" w:hAnsi="Arial" w:cs="Arial"/>
              </w:rPr>
              <w:footnoteReference w:id="9"/>
            </w:r>
            <w:r w:rsidRPr="002C5414">
              <w:rPr>
                <w:rFonts w:ascii="Arial" w:hAnsi="Arial" w:cs="Arial"/>
              </w:rPr>
              <w:t xml:space="preserve">  (22., 52. in 56. čl. ZJN-3)</w:t>
            </w:r>
          </w:p>
          <w:p w14:paraId="733253DE"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r w:rsidRPr="002C5414" w:rsidDel="001633CC">
              <w:rPr>
                <w:rFonts w:ascii="Arial" w:hAnsi="Arial" w:cs="Arial"/>
                <w:i/>
              </w:rPr>
              <w:t xml:space="preserve"> </w:t>
            </w:r>
            <w:r w:rsidRPr="002C5414">
              <w:rPr>
                <w:rFonts w:ascii="Arial" w:hAnsi="Arial" w:cs="Arial"/>
                <w:i/>
              </w:rPr>
              <w:t>- TED</w:t>
            </w:r>
          </w:p>
          <w:p w14:paraId="6CC85765" w14:textId="77777777" w:rsidR="00593554" w:rsidRPr="002C5414" w:rsidRDefault="00593554" w:rsidP="00593554">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6" w:type="dxa"/>
            <w:tcBorders>
              <w:top w:val="single" w:sz="4" w:space="0" w:color="auto"/>
              <w:left w:val="single" w:sz="4" w:space="0" w:color="auto"/>
              <w:bottom w:val="single" w:sz="4" w:space="0" w:color="auto"/>
              <w:right w:val="single" w:sz="4" w:space="0" w:color="auto"/>
            </w:tcBorders>
            <w:vAlign w:val="center"/>
          </w:tcPr>
          <w:p w14:paraId="5CCD9F5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76600B4"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593554" w:rsidRPr="00FE6B7C" w14:paraId="32611E8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3604C4D"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05C1EC2" w14:textId="1D2AA417" w:rsidR="00593554" w:rsidRPr="002C5414" w:rsidRDefault="00593554" w:rsidP="007D28BE">
            <w:pPr>
              <w:rPr>
                <w:rFonts w:ascii="Arial" w:hAnsi="Arial" w:cs="Arial"/>
              </w:rPr>
            </w:pPr>
            <w:r w:rsidRPr="002C5414">
              <w:rPr>
                <w:rFonts w:ascii="Arial" w:hAnsi="Arial" w:cs="Arial"/>
              </w:rPr>
              <w:t>V obvestilu so spoštovane določbe o</w:t>
            </w:r>
            <w:r w:rsidR="007D28BE"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tcPr>
          <w:p w14:paraId="7914CAD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DB5CC08" w14:textId="77777777" w:rsidR="00593554" w:rsidRPr="002C5414" w:rsidRDefault="00593554" w:rsidP="00593554">
            <w:pPr>
              <w:rPr>
                <w:rFonts w:ascii="Arial" w:hAnsi="Arial" w:cs="Arial"/>
              </w:rPr>
            </w:pPr>
          </w:p>
        </w:tc>
      </w:tr>
      <w:tr w:rsidR="00593554" w:rsidRPr="00FE6B7C" w14:paraId="111A10D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2DE0AA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4B4CB6" w14:textId="07E5B6FD" w:rsidR="00593554" w:rsidRPr="002C5414" w:rsidRDefault="00593554" w:rsidP="00593554">
            <w:pPr>
              <w:rPr>
                <w:rFonts w:ascii="Arial" w:hAnsi="Arial" w:cs="Arial"/>
              </w:rPr>
            </w:pPr>
            <w:r w:rsidRPr="002C5414">
              <w:rPr>
                <w:rFonts w:ascii="Arial" w:hAnsi="Arial" w:cs="Arial"/>
              </w:rPr>
              <w:t xml:space="preserve">Obvestilo o dodatnih informacijah ali popravku je objavljeno na portalu JN (22., 52., 60. in 2. odst. 67. čl. ZJN-3) in če je bilo obvestilo o JN objavljeno v Ur. l. EU, je objavljeno tudi to obvestilo, in upoštevana je zaporednost objav in spoštovane so določbe o </w:t>
            </w:r>
            <w:r w:rsidR="007D28BE" w:rsidRPr="002C5414">
              <w:rPr>
                <w:rFonts w:ascii="Arial" w:hAnsi="Arial" w:cs="Arial"/>
              </w:rPr>
              <w:t>prepoznavnosti, preglednosti in komuniciranju</w:t>
            </w:r>
          </w:p>
          <w:p w14:paraId="02CAA3C2"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662EFB4B" w14:textId="55B4854D" w:rsidR="00593554" w:rsidRPr="002C5414" w:rsidRDefault="00593554" w:rsidP="00593554">
            <w:pPr>
              <w:rPr>
                <w:rFonts w:ascii="Arial" w:hAnsi="Arial" w:cs="Arial"/>
              </w:rPr>
            </w:pPr>
            <w:r w:rsidRPr="002C5414">
              <w:rPr>
                <w:rFonts w:ascii="Arial" w:hAnsi="Arial" w:cs="Arial"/>
                <w:i/>
                <w:u w:val="single"/>
              </w:rPr>
              <w:t xml:space="preserve">opozorilo: </w:t>
            </w:r>
            <w:r w:rsidR="002B2BEF">
              <w:rPr>
                <w:rFonts w:ascii="Arial" w:hAnsi="Arial" w:cs="Arial"/>
                <w:i/>
                <w:u w:val="single"/>
              </w:rPr>
              <w:t xml:space="preserve">- </w:t>
            </w:r>
            <w:r w:rsidRPr="002C5414">
              <w:rPr>
                <w:rFonts w:ascii="Arial" w:hAnsi="Arial" w:cs="Arial"/>
                <w:i/>
              </w:rPr>
              <w:t xml:space="preserve">objava tega obvestila je določena tudi za primere, kadar se spreminja ali dopolnjuje navedbe v predhodno objavljenem obvestilu – 2. odst. 60. čl. </w:t>
            </w:r>
            <w:r w:rsidRPr="002C5414">
              <w:rPr>
                <w:rFonts w:ascii="Arial" w:hAnsi="Arial" w:cs="Arial"/>
              </w:rPr>
              <w:t>ZJN-3)</w:t>
            </w:r>
          </w:p>
          <w:p w14:paraId="15E516F0" w14:textId="77777777" w:rsidR="002B2BEF" w:rsidRDefault="002B2BEF" w:rsidP="002B2BEF">
            <w:pPr>
              <w:rPr>
                <w:rFonts w:ascii="Arial" w:hAnsi="Arial" w:cs="Arial"/>
                <w:i/>
                <w:iCs/>
                <w:sz w:val="16"/>
                <w:szCs w:val="16"/>
              </w:rPr>
            </w:pPr>
            <w:r w:rsidRPr="002C5414">
              <w:rPr>
                <w:rFonts w:ascii="Arial" w:hAnsi="Arial" w:cs="Arial"/>
                <w:i/>
                <w:iCs/>
              </w:rPr>
              <w:t>-v primeru spreminjanja ali dopolnjevanja dokumentacije v zvezi z oddajo javnega naročila preko odgovorov na vprašanja na portalu JN ali prek njega (2. odst. 67. čl. ZJN-3) mora naročnik objaviti na portalu JN tudi obvestilo o dodatnih</w:t>
            </w:r>
            <w:r w:rsidRPr="002C5414">
              <w:rPr>
                <w:rFonts w:ascii="Arial" w:hAnsi="Arial" w:cs="Arial"/>
                <w:i/>
                <w:iCs/>
                <w:sz w:val="16"/>
                <w:szCs w:val="16"/>
              </w:rPr>
              <w:t xml:space="preserve"> </w:t>
            </w:r>
            <w:r w:rsidRPr="002C5414">
              <w:rPr>
                <w:rFonts w:ascii="Arial" w:hAnsi="Arial" w:cs="Arial"/>
                <w:i/>
                <w:iCs/>
              </w:rPr>
              <w:t>informacijah</w:t>
            </w:r>
            <w:r w:rsidRPr="002C5414">
              <w:rPr>
                <w:rFonts w:ascii="Arial" w:hAnsi="Arial" w:cs="Arial"/>
                <w:i/>
                <w:iCs/>
                <w:sz w:val="16"/>
                <w:szCs w:val="16"/>
              </w:rPr>
              <w:t xml:space="preserve"> ali popravku v skladu s 1. odst. 60. čl. ZJN-3)</w:t>
            </w:r>
          </w:p>
          <w:p w14:paraId="32F90173" w14:textId="770F02A3" w:rsidR="0003209B" w:rsidRPr="002C5414" w:rsidRDefault="0003209B" w:rsidP="002B2BEF">
            <w:pPr>
              <w:rPr>
                <w:rFonts w:ascii="Arial" w:hAnsi="Arial" w:cs="Arial"/>
                <w:i/>
                <w:iCs/>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15B9668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4A034E6"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593554" w:rsidRPr="00FE6B7C" w14:paraId="1A2D4BA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004747A" w14:textId="77777777" w:rsidR="00593554" w:rsidRPr="002C5414" w:rsidRDefault="00593554" w:rsidP="00593554">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5F52F88" w14:textId="77777777" w:rsidR="00593554" w:rsidRPr="002C5414" w:rsidRDefault="00593554" w:rsidP="00593554">
            <w:pPr>
              <w:rPr>
                <w:rFonts w:ascii="Arial" w:hAnsi="Arial" w:cs="Arial"/>
              </w:rPr>
            </w:pPr>
            <w:r w:rsidRPr="002C5414">
              <w:rPr>
                <w:rFonts w:ascii="Arial" w:hAnsi="Arial" w:cs="Arial"/>
                <w:b/>
                <w:bCs/>
              </w:rPr>
              <w:t>PREDLOŽITEV IN ODPIRANJE PRIJAV ZA SODELOVANJE</w:t>
            </w:r>
          </w:p>
        </w:tc>
      </w:tr>
      <w:tr w:rsidR="00593554" w:rsidRPr="00FE6B7C" w14:paraId="269A839B" w14:textId="77777777" w:rsidTr="007E6D93">
        <w:trPr>
          <w:jc w:val="center"/>
        </w:trPr>
        <w:tc>
          <w:tcPr>
            <w:tcW w:w="447" w:type="dxa"/>
            <w:vMerge/>
            <w:tcBorders>
              <w:left w:val="single" w:sz="4" w:space="0" w:color="auto"/>
              <w:right w:val="single" w:sz="4" w:space="0" w:color="auto"/>
            </w:tcBorders>
            <w:vAlign w:val="center"/>
            <w:hideMark/>
          </w:tcPr>
          <w:p w14:paraId="56BAFD1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E8C052A" w14:textId="77777777" w:rsidR="00593554" w:rsidRPr="002C5414" w:rsidRDefault="00593554" w:rsidP="00593554">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AF03BC"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2F1738" w14:textId="77777777" w:rsidR="00593554" w:rsidRPr="002C5414" w:rsidRDefault="00593554" w:rsidP="00593554">
            <w:pPr>
              <w:rPr>
                <w:rFonts w:ascii="Arial" w:hAnsi="Arial" w:cs="Arial"/>
              </w:rPr>
            </w:pPr>
          </w:p>
        </w:tc>
      </w:tr>
      <w:tr w:rsidR="00593554" w:rsidRPr="00FE6B7C" w14:paraId="1F75015B" w14:textId="77777777" w:rsidTr="007E6D93">
        <w:trPr>
          <w:jc w:val="center"/>
        </w:trPr>
        <w:tc>
          <w:tcPr>
            <w:tcW w:w="447" w:type="dxa"/>
            <w:vMerge/>
            <w:tcBorders>
              <w:left w:val="single" w:sz="4" w:space="0" w:color="auto"/>
              <w:right w:val="single" w:sz="4" w:space="0" w:color="auto"/>
            </w:tcBorders>
            <w:vAlign w:val="center"/>
            <w:hideMark/>
          </w:tcPr>
          <w:p w14:paraId="10B796FF"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498A4C" w14:textId="1F536F3F" w:rsidR="004B7062" w:rsidRPr="002C5414" w:rsidRDefault="00593554" w:rsidP="00593554">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188536D" w14:textId="52A2376E" w:rsidR="004B7062" w:rsidRPr="002C5414" w:rsidRDefault="00593554" w:rsidP="00593554">
            <w:pPr>
              <w:rPr>
                <w:rFonts w:ascii="Arial" w:hAnsi="Arial" w:cs="Arial"/>
                <w:i/>
              </w:rPr>
            </w:pPr>
            <w:r w:rsidRPr="002C5414">
              <w:rPr>
                <w:rFonts w:ascii="Arial" w:hAnsi="Arial" w:cs="Arial"/>
              </w:rPr>
              <w:lastRenderedPageBreak/>
              <w:t>(</w:t>
            </w:r>
            <w:r w:rsidRPr="002C5414">
              <w:rPr>
                <w:rFonts w:ascii="Arial" w:hAnsi="Arial" w:cs="Arial"/>
                <w:i/>
                <w:u w:val="single"/>
              </w:rPr>
              <w:t>opozorilo:</w:t>
            </w:r>
            <w:r w:rsidRPr="002C5414">
              <w:rPr>
                <w:rFonts w:ascii="Arial" w:hAnsi="Arial" w:cs="Arial"/>
                <w:i/>
              </w:rPr>
              <w:t xml:space="preserve"> </w:t>
            </w:r>
          </w:p>
          <w:p w14:paraId="34354C9B" w14:textId="28BF6705" w:rsidR="004B7062" w:rsidRPr="002C5414" w:rsidRDefault="004B7062" w:rsidP="00593554">
            <w:pPr>
              <w:rPr>
                <w:rFonts w:ascii="Arial" w:hAnsi="Arial" w:cs="Arial"/>
                <w:i/>
              </w:rPr>
            </w:pPr>
            <w:r w:rsidRPr="002C5414">
              <w:rPr>
                <w:rFonts w:ascii="Arial" w:hAnsi="Arial" w:cs="Arial"/>
                <w:i/>
              </w:rPr>
              <w:t>-odpiranje prijav ne sme biti izvedeno prej kot eno uro por roku za oddajo prijav- 5. odst. 88. čl. ZJN-3 (novela ZJN-3b)</w:t>
            </w:r>
          </w:p>
          <w:p w14:paraId="702F5ECF" w14:textId="77777777" w:rsidR="00593554" w:rsidRDefault="004B7062" w:rsidP="00593554">
            <w:pPr>
              <w:rPr>
                <w:rFonts w:ascii="Arial" w:hAnsi="Arial" w:cs="Arial"/>
                <w:i/>
              </w:rPr>
            </w:pPr>
            <w:r w:rsidRPr="002C5414">
              <w:rPr>
                <w:rFonts w:ascii="Arial" w:hAnsi="Arial" w:cs="Arial"/>
                <w:i/>
              </w:rPr>
              <w:t>-</w:t>
            </w:r>
            <w:r w:rsidR="00593554" w:rsidRPr="002C5414">
              <w:rPr>
                <w:rFonts w:ascii="Arial" w:hAnsi="Arial" w:cs="Arial"/>
                <w:i/>
              </w:rPr>
              <w:t>v primeru elektronske oddaje ponudb</w:t>
            </w:r>
            <w:r w:rsidR="00593554" w:rsidRPr="002C5414">
              <w:rPr>
                <w:rFonts w:ascii="Arial" w:hAnsi="Arial" w:cs="Arial"/>
              </w:rPr>
              <w:t xml:space="preserve"> </w:t>
            </w:r>
            <w:r w:rsidR="0059355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645515F8" w14:textId="77777777" w:rsidR="0003209B" w:rsidRPr="002C5414" w:rsidRDefault="0003209B" w:rsidP="0003209B">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prijav ne sme biti izvedeno prej kot eno uro po roku za oddajo prijav (5. odst. 88. čl. ZJN-3)</w:t>
            </w:r>
          </w:p>
          <w:p w14:paraId="1EC1B720" w14:textId="1E5299E7" w:rsidR="0003209B" w:rsidRPr="002C5414" w:rsidRDefault="0003209B" w:rsidP="0003209B">
            <w:pPr>
              <w:rPr>
                <w:rFonts w:ascii="Arial" w:hAnsi="Arial" w:cs="Arial"/>
              </w:rPr>
            </w:pPr>
            <w:r>
              <w:rPr>
                <w:rFonts w:ascii="Arial" w:hAnsi="Arial" w:cs="Arial"/>
                <w:i/>
              </w:rPr>
              <w:t xml:space="preserve">- </w:t>
            </w:r>
            <w:r w:rsidRPr="002C5414">
              <w:rPr>
                <w:rFonts w:ascii="Arial" w:hAnsi="Arial" w:cs="Arial"/>
                <w: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89AFCCD"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CE10476" w14:textId="77777777" w:rsidR="00593554" w:rsidRPr="002C5414" w:rsidRDefault="00593554" w:rsidP="00593554">
            <w:pPr>
              <w:rPr>
                <w:rFonts w:ascii="Arial" w:hAnsi="Arial" w:cs="Arial"/>
              </w:rPr>
            </w:pPr>
          </w:p>
        </w:tc>
      </w:tr>
      <w:tr w:rsidR="00593554" w:rsidRPr="00FE6B7C" w14:paraId="0DD0A47D" w14:textId="77777777" w:rsidTr="007E6D93">
        <w:trPr>
          <w:jc w:val="center"/>
        </w:trPr>
        <w:tc>
          <w:tcPr>
            <w:tcW w:w="447" w:type="dxa"/>
            <w:vMerge/>
            <w:tcBorders>
              <w:left w:val="single" w:sz="4" w:space="0" w:color="auto"/>
              <w:right w:val="single" w:sz="4" w:space="0" w:color="auto"/>
            </w:tcBorders>
            <w:vAlign w:val="center"/>
            <w:hideMark/>
          </w:tcPr>
          <w:p w14:paraId="66C1B56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593D36" w14:textId="77777777" w:rsidR="00593554" w:rsidRPr="002C5414" w:rsidRDefault="00593554" w:rsidP="00593554">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8DFFB4"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4979A58"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leče  je imenovana komisija</w:t>
            </w:r>
          </w:p>
          <w:p w14:paraId="270908C6" w14:textId="77777777" w:rsidR="00593554" w:rsidRPr="002C5414" w:rsidRDefault="00593554" w:rsidP="00593554">
            <w:pPr>
              <w:jc w:val="center"/>
              <w:rPr>
                <w:rFonts w:ascii="Arial" w:hAnsi="Arial" w:cs="Arial"/>
                <w:b/>
                <w:i/>
                <w:color w:val="A6A6A6"/>
              </w:rPr>
            </w:pPr>
          </w:p>
          <w:p w14:paraId="20A24F80"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593554" w:rsidRPr="00FE6B7C" w14:paraId="1B799216" w14:textId="77777777" w:rsidTr="007E6D93">
        <w:trPr>
          <w:jc w:val="center"/>
        </w:trPr>
        <w:tc>
          <w:tcPr>
            <w:tcW w:w="447" w:type="dxa"/>
            <w:vMerge/>
            <w:tcBorders>
              <w:left w:val="single" w:sz="4" w:space="0" w:color="auto"/>
              <w:right w:val="single" w:sz="4" w:space="0" w:color="auto"/>
            </w:tcBorders>
            <w:vAlign w:val="center"/>
            <w:hideMark/>
          </w:tcPr>
          <w:p w14:paraId="184311B9"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25EF3FF" w14:textId="77777777" w:rsidR="00593554" w:rsidRPr="002C5414" w:rsidRDefault="00593554" w:rsidP="00593554">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7D1E879B" w14:textId="77777777" w:rsidR="00060BEA" w:rsidRPr="002C5414" w:rsidRDefault="00060BEA" w:rsidP="00060BEA">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600BB687" w14:textId="6ABEBCD4" w:rsidR="00060BEA" w:rsidRPr="002C5414" w:rsidRDefault="00060BEA" w:rsidP="00593554">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3C664E7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BDCAA2F" w14:textId="4CC48DE8" w:rsidR="00593554" w:rsidRPr="002C5414" w:rsidRDefault="00060BE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228494AA"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1BC4FD2" w14:textId="77777777" w:rsidR="00593554" w:rsidRPr="002C5414" w:rsidRDefault="00593554" w:rsidP="00593554">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4F0520" w14:textId="77777777" w:rsidR="00593554" w:rsidRPr="002C5414" w:rsidRDefault="00593554" w:rsidP="00593554">
            <w:pPr>
              <w:rPr>
                <w:rFonts w:ascii="Arial" w:hAnsi="Arial" w:cs="Arial"/>
                <w:b/>
              </w:rPr>
            </w:pPr>
            <w:r w:rsidRPr="002C5414">
              <w:rPr>
                <w:rFonts w:ascii="Arial" w:hAnsi="Arial" w:cs="Arial"/>
                <w:b/>
              </w:rPr>
              <w:t>PREGLED OZ. OCENA PRIJAV ZA SODELOVANJE</w:t>
            </w:r>
          </w:p>
        </w:tc>
      </w:tr>
      <w:tr w:rsidR="00593554" w:rsidRPr="00FE6B7C" w14:paraId="423C83F8" w14:textId="77777777" w:rsidTr="007E6D93">
        <w:trPr>
          <w:jc w:val="center"/>
        </w:trPr>
        <w:tc>
          <w:tcPr>
            <w:tcW w:w="447" w:type="dxa"/>
            <w:vMerge/>
            <w:tcBorders>
              <w:left w:val="single" w:sz="4" w:space="0" w:color="auto"/>
              <w:right w:val="single" w:sz="4" w:space="0" w:color="auto"/>
            </w:tcBorders>
            <w:vAlign w:val="center"/>
            <w:hideMark/>
          </w:tcPr>
          <w:p w14:paraId="5347F0EF"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9F2DCFD" w14:textId="77777777" w:rsidR="00593554" w:rsidRPr="002C5414" w:rsidRDefault="00593554" w:rsidP="00593554">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(6. in 15. odst. 43. čl. ZJN-3)</w:t>
            </w:r>
          </w:p>
          <w:p w14:paraId="4514996C"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24E90F6"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5B1C0734"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p w14:paraId="5D4D4DED"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hAnsi="Arial" w:cs="Arial"/>
                <w:i/>
                <w:sz w:val="20"/>
                <w:szCs w:val="20"/>
              </w:rPr>
              <w:t>preveri se tudi ali so bila merila za izbor spremenjena po odpiranju ponudb, kar bi lahko povzročilo napačen izbor ali zavrnitev ponudnikov</w:t>
            </w:r>
            <w:r w:rsidRPr="002C5414">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B3567C"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009C7A2" w14:textId="77777777" w:rsidR="00593554" w:rsidRPr="002C5414" w:rsidRDefault="00593554" w:rsidP="00593554">
            <w:pPr>
              <w:rPr>
                <w:rFonts w:ascii="Arial" w:hAnsi="Arial" w:cs="Arial"/>
              </w:rPr>
            </w:pPr>
          </w:p>
        </w:tc>
      </w:tr>
      <w:tr w:rsidR="00593554" w:rsidRPr="00FE6B7C" w14:paraId="48D7D17B" w14:textId="77777777" w:rsidTr="007E6D93">
        <w:trPr>
          <w:jc w:val="center"/>
        </w:trPr>
        <w:tc>
          <w:tcPr>
            <w:tcW w:w="447" w:type="dxa"/>
            <w:vMerge/>
            <w:tcBorders>
              <w:left w:val="single" w:sz="4" w:space="0" w:color="auto"/>
              <w:right w:val="single" w:sz="4" w:space="0" w:color="auto"/>
            </w:tcBorders>
            <w:vAlign w:val="center"/>
          </w:tcPr>
          <w:p w14:paraId="269F8D2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1F6AC4B"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7F3C89A4" w14:textId="4316B52F" w:rsidR="00593554" w:rsidRPr="002C5414" w:rsidRDefault="00593554" w:rsidP="00593554">
            <w:pPr>
              <w:autoSpaceDE w:val="0"/>
              <w:autoSpaceDN w:val="0"/>
              <w:adjustRightInd w:val="0"/>
              <w:rPr>
                <w:rFonts w:ascii="Arial" w:hAnsi="Arial" w:cs="Arial"/>
                <w:i/>
              </w:rPr>
            </w:pPr>
            <w:r w:rsidRPr="002C5414">
              <w:rPr>
                <w:rFonts w:ascii="Arial" w:hAnsi="Arial" w:cs="Arial"/>
                <w:i/>
              </w:rPr>
              <w:lastRenderedPageBreak/>
              <w:t>(</w:t>
            </w:r>
            <w:r w:rsidRPr="002C5414">
              <w:rPr>
                <w:rFonts w:ascii="Arial" w:hAnsi="Arial" w:cs="Arial"/>
                <w:i/>
                <w:u w:val="single"/>
              </w:rPr>
              <w:t>opozorilo:</w:t>
            </w:r>
            <w:r w:rsidRPr="002C5414">
              <w:rPr>
                <w:rFonts w:ascii="Arial" w:hAnsi="Arial" w:cs="Arial"/>
                <w:i/>
              </w:rPr>
              <w:t xml:space="preserve"> v</w:t>
            </w:r>
            <w:r w:rsidR="008A4197" w:rsidRPr="002C5414">
              <w:rPr>
                <w:rFonts w:ascii="Arial" w:hAnsi="Arial" w:cs="Arial"/>
                <w:i/>
              </w:rPr>
              <w:t xml:space="preserve"> tem</w:t>
            </w:r>
            <w:r w:rsidRPr="002C5414">
              <w:rPr>
                <w:rFonts w:ascii="Arial" w:hAnsi="Arial" w:cs="Arial"/>
                <w:i/>
              </w:rPr>
              <w:t xml:space="preserve"> postopku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tcPr>
          <w:p w14:paraId="507954F5"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9BD28EC"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593554" w:rsidRPr="00FE6B7C" w14:paraId="1E022C8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AACCE5F" w14:textId="77777777" w:rsidR="00593554" w:rsidRPr="002C5414" w:rsidRDefault="00593554" w:rsidP="00593554">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275D892" w14:textId="77777777" w:rsidR="00593554" w:rsidRPr="002C5414" w:rsidRDefault="00593554" w:rsidP="00593554">
            <w:pPr>
              <w:rPr>
                <w:rFonts w:ascii="Arial" w:hAnsi="Arial" w:cs="Arial"/>
                <w:b/>
                <w:bCs/>
              </w:rPr>
            </w:pPr>
            <w:r w:rsidRPr="002C5414">
              <w:rPr>
                <w:rFonts w:ascii="Arial" w:hAnsi="Arial" w:cs="Arial"/>
                <w:b/>
              </w:rPr>
              <w:t>IZBIRA (DOLOČITEV) USPOSOBLJENIH KANDIDATOV</w:t>
            </w:r>
          </w:p>
        </w:tc>
      </w:tr>
      <w:tr w:rsidR="00593554" w:rsidRPr="00FE6B7C" w14:paraId="6EBC1441" w14:textId="77777777" w:rsidTr="007E6D93">
        <w:trPr>
          <w:jc w:val="center"/>
        </w:trPr>
        <w:tc>
          <w:tcPr>
            <w:tcW w:w="447" w:type="dxa"/>
            <w:vMerge/>
            <w:tcBorders>
              <w:left w:val="single" w:sz="4" w:space="0" w:color="auto"/>
              <w:right w:val="single" w:sz="4" w:space="0" w:color="auto"/>
            </w:tcBorders>
            <w:vAlign w:val="center"/>
            <w:hideMark/>
          </w:tcPr>
          <w:p w14:paraId="54725E6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29C73D4" w14:textId="77777777" w:rsidR="00593554" w:rsidRPr="002C5414" w:rsidRDefault="00593554" w:rsidP="00593554">
            <w:pPr>
              <w:rPr>
                <w:rFonts w:ascii="Arial" w:hAnsi="Arial" w:cs="Arial"/>
              </w:rPr>
            </w:pPr>
            <w:r w:rsidRPr="002C5414">
              <w:rPr>
                <w:rFonts w:ascii="Arial" w:hAnsi="Arial" w:cs="Arial"/>
              </w:rPr>
              <w:t xml:space="preserve">Odločitev  o izboru usposobljenih (»kvalificiranih«) kandidatov je sprejeta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1460C3"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3D0DD07" w14:textId="77777777" w:rsidR="00593554" w:rsidRPr="002C5414" w:rsidRDefault="00593554" w:rsidP="00593554">
            <w:pPr>
              <w:rPr>
                <w:rFonts w:ascii="Arial" w:hAnsi="Arial" w:cs="Arial"/>
              </w:rPr>
            </w:pPr>
          </w:p>
        </w:tc>
      </w:tr>
      <w:tr w:rsidR="00593554" w:rsidRPr="00FE6B7C" w14:paraId="5D4E3C65" w14:textId="77777777" w:rsidTr="007E6D93">
        <w:trPr>
          <w:jc w:val="center"/>
        </w:trPr>
        <w:tc>
          <w:tcPr>
            <w:tcW w:w="447" w:type="dxa"/>
            <w:vMerge/>
            <w:tcBorders>
              <w:left w:val="single" w:sz="4" w:space="0" w:color="auto"/>
              <w:right w:val="single" w:sz="4" w:space="0" w:color="auto"/>
            </w:tcBorders>
            <w:vAlign w:val="center"/>
            <w:hideMark/>
          </w:tcPr>
          <w:p w14:paraId="4062031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1D5E67" w14:textId="77777777" w:rsidR="00593554" w:rsidRPr="002C5414" w:rsidRDefault="00593554" w:rsidP="00593554">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00BB4F1E"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CD6E021" w14:textId="77777777" w:rsidR="00593554" w:rsidRPr="002C5414" w:rsidRDefault="00593554" w:rsidP="0059355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4A612E9A" w14:textId="77777777" w:rsidR="00593554" w:rsidRPr="002C5414" w:rsidRDefault="00593554" w:rsidP="0059355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D459C6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28E0478" w14:textId="77777777" w:rsidR="00593554" w:rsidRPr="002C5414" w:rsidRDefault="00593554" w:rsidP="00593554">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593554" w:rsidRPr="00FE6B7C" w14:paraId="4EB1DF7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tcPr>
          <w:p w14:paraId="1D6FCF80" w14:textId="77777777" w:rsidR="00593554" w:rsidRPr="002C5414" w:rsidRDefault="00593554" w:rsidP="00593554">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5782F0C" w14:textId="77777777" w:rsidR="00593554" w:rsidRPr="002C5414" w:rsidRDefault="00593554" w:rsidP="00593554">
            <w:pPr>
              <w:rPr>
                <w:rFonts w:ascii="Arial" w:hAnsi="Arial" w:cs="Arial"/>
                <w:b/>
                <w:bCs/>
              </w:rPr>
            </w:pPr>
            <w:r w:rsidRPr="002C5414">
              <w:rPr>
                <w:rFonts w:ascii="Arial" w:hAnsi="Arial" w:cs="Arial"/>
                <w:b/>
                <w:bCs/>
              </w:rPr>
              <w:t>DRUGA FAZA (FAZA »RAZISKAV IN RAZVOJA«)</w:t>
            </w:r>
          </w:p>
        </w:tc>
      </w:tr>
      <w:tr w:rsidR="00593554" w:rsidRPr="00FE6B7C" w14:paraId="56B2C935" w14:textId="77777777" w:rsidTr="007E6D93">
        <w:trPr>
          <w:jc w:val="center"/>
        </w:trPr>
        <w:tc>
          <w:tcPr>
            <w:tcW w:w="447" w:type="dxa"/>
            <w:vMerge w:val="restart"/>
            <w:tcBorders>
              <w:top w:val="single" w:sz="4" w:space="0" w:color="auto"/>
              <w:left w:val="single" w:sz="4" w:space="0" w:color="auto"/>
              <w:right w:val="single" w:sz="4" w:space="0" w:color="auto"/>
            </w:tcBorders>
          </w:tcPr>
          <w:p w14:paraId="18D7891E" w14:textId="77777777" w:rsidR="00593554" w:rsidRPr="002C5414" w:rsidRDefault="00593554" w:rsidP="00593554">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FB3FB0C" w14:textId="77777777" w:rsidR="00593554" w:rsidRPr="002C5414" w:rsidRDefault="00593554" w:rsidP="00593554">
            <w:pPr>
              <w:rPr>
                <w:rFonts w:ascii="Arial" w:hAnsi="Arial" w:cs="Arial"/>
                <w:b/>
                <w:bCs/>
              </w:rPr>
            </w:pPr>
            <w:r w:rsidRPr="002C5414">
              <w:rPr>
                <w:rFonts w:ascii="Arial" w:hAnsi="Arial" w:cs="Arial"/>
                <w:b/>
                <w:bCs/>
              </w:rPr>
              <w:t xml:space="preserve">POVABILO IZBRANIM KANDIDATOM K </w:t>
            </w:r>
            <w:r w:rsidRPr="002C5414">
              <w:rPr>
                <w:rFonts w:ascii="Arial" w:hAnsi="Arial" w:cs="Arial"/>
                <w:b/>
              </w:rPr>
              <w:t>POGAJANJEM OZ. RAZVOJU INOVATIVNIH REŠITEV</w:t>
            </w:r>
          </w:p>
        </w:tc>
      </w:tr>
      <w:tr w:rsidR="00593554" w:rsidRPr="00FE6B7C" w14:paraId="6B0A3183" w14:textId="77777777" w:rsidTr="007E6D93">
        <w:trPr>
          <w:jc w:val="center"/>
        </w:trPr>
        <w:tc>
          <w:tcPr>
            <w:tcW w:w="447" w:type="dxa"/>
            <w:vMerge/>
            <w:tcBorders>
              <w:left w:val="single" w:sz="4" w:space="0" w:color="auto"/>
              <w:right w:val="single" w:sz="4" w:space="0" w:color="auto"/>
            </w:tcBorders>
            <w:hideMark/>
          </w:tcPr>
          <w:p w14:paraId="23DDEBE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F6A6A" w14:textId="77777777" w:rsidR="00593554" w:rsidRPr="002C5414" w:rsidRDefault="00593554" w:rsidP="00593554">
            <w:pPr>
              <w:rPr>
                <w:rFonts w:ascii="Arial" w:hAnsi="Arial" w:cs="Arial"/>
              </w:rPr>
            </w:pPr>
            <w:r w:rsidRPr="002C5414">
              <w:rPr>
                <w:rFonts w:ascii="Arial" w:hAnsi="Arial" w:cs="Arial"/>
              </w:rPr>
              <w:t>Povabilo k udeležbi pogajanj oz. razvoju inovativnih rešitev je poslano sočasno v pisni obliki vsem izbranim (»kvalificiranim«) kandidatom  oz. udeležencem in zajema najmanj podatke v skladu z zakonskimi določili  (12. odst. 43. čl. in 1., 3. in 4. odst. 62. čl. ZJN-3)</w:t>
            </w:r>
          </w:p>
          <w:p w14:paraId="2B1165F5" w14:textId="20B51862" w:rsidR="0059355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r w:rsidR="004C79DD">
              <w:rPr>
                <w:rFonts w:ascii="Arial" w:hAnsi="Arial" w:cs="Arial"/>
                <w:i/>
              </w:rPr>
              <w:t>-</w:t>
            </w:r>
            <w:r w:rsidRPr="002C5414">
              <w:rPr>
                <w:rFonts w:ascii="Arial" w:hAnsi="Arial" w:cs="Arial"/>
                <w:i/>
              </w:rPr>
              <w:t>komunikacija naročnika s posameznim kandidatom/udeležencem mora omogočati sledljivost)</w:t>
            </w:r>
          </w:p>
          <w:p w14:paraId="4B921D27" w14:textId="3470A7CA" w:rsidR="004C79DD" w:rsidRPr="002C5414" w:rsidRDefault="004C79DD" w:rsidP="00593554">
            <w:pPr>
              <w:rPr>
                <w:rFonts w:ascii="Arial" w:hAnsi="Arial" w:cs="Arial"/>
                <w:i/>
              </w:rPr>
            </w:pPr>
            <w:r>
              <w:rPr>
                <w:rFonts w:ascii="Arial" w:hAnsi="Arial" w:cs="Arial"/>
                <w:i/>
                <w:sz w:val="16"/>
                <w:szCs w:val="16"/>
              </w:rPr>
              <w:t>-</w:t>
            </w:r>
            <w:r w:rsidRPr="002C5414">
              <w:rPr>
                <w:rFonts w:ascii="Arial" w:hAnsi="Arial" w:cs="Arial"/>
                <w:i/>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F75474C"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13CF831" w14:textId="77777777" w:rsidR="00593554" w:rsidRPr="002C5414" w:rsidRDefault="00593554" w:rsidP="00593554">
            <w:pPr>
              <w:rPr>
                <w:rFonts w:ascii="Arial" w:hAnsi="Arial" w:cs="Arial"/>
              </w:rPr>
            </w:pPr>
          </w:p>
        </w:tc>
      </w:tr>
      <w:tr w:rsidR="00593554" w:rsidRPr="00FE6B7C" w14:paraId="3317EA84" w14:textId="77777777" w:rsidTr="007E6D93">
        <w:trPr>
          <w:jc w:val="center"/>
        </w:trPr>
        <w:tc>
          <w:tcPr>
            <w:tcW w:w="447" w:type="dxa"/>
            <w:vMerge w:val="restart"/>
            <w:tcBorders>
              <w:top w:val="single" w:sz="4" w:space="0" w:color="auto"/>
              <w:left w:val="single" w:sz="4" w:space="0" w:color="auto"/>
              <w:right w:val="single" w:sz="4" w:space="0" w:color="auto"/>
            </w:tcBorders>
          </w:tcPr>
          <w:p w14:paraId="011A53E6" w14:textId="77777777" w:rsidR="00593554" w:rsidRPr="002C5414" w:rsidRDefault="00593554" w:rsidP="00593554">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A1141D8" w14:textId="77777777" w:rsidR="00593554" w:rsidRPr="002C5414" w:rsidRDefault="00593554" w:rsidP="00593554">
            <w:pPr>
              <w:rPr>
                <w:rFonts w:ascii="Arial" w:hAnsi="Arial" w:cs="Arial"/>
                <w:b/>
                <w:bCs/>
              </w:rPr>
            </w:pPr>
            <w:r w:rsidRPr="002C5414">
              <w:rPr>
                <w:rFonts w:ascii="Arial" w:hAnsi="Arial" w:cs="Arial"/>
                <w:b/>
                <w:bCs/>
              </w:rPr>
              <w:t>IZVEDBA POGAJANJ OZ. RAZVOJA INOVATIVNIH REŠITEV</w:t>
            </w:r>
          </w:p>
        </w:tc>
      </w:tr>
      <w:tr w:rsidR="00593554" w:rsidRPr="00FE6B7C" w14:paraId="1AB2F04F" w14:textId="77777777" w:rsidTr="007E6D93">
        <w:trPr>
          <w:jc w:val="center"/>
        </w:trPr>
        <w:tc>
          <w:tcPr>
            <w:tcW w:w="447" w:type="dxa"/>
            <w:vMerge/>
            <w:tcBorders>
              <w:left w:val="single" w:sz="4" w:space="0" w:color="auto"/>
              <w:right w:val="single" w:sz="4" w:space="0" w:color="auto"/>
            </w:tcBorders>
            <w:hideMark/>
          </w:tcPr>
          <w:p w14:paraId="378C903D"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910CD" w14:textId="619FA934"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Za izboljšanje vsebine ponudb so s ponudniki izvedena pogajanja o prvih in vseh nadaljnjih ponudbah, ki jih ponudniki predložijo (11. odst. 43. čl. ZJN-3), kjer naročnik zagotovi, da se struktura partnerstva ter zlasti trajanje in vrednost posameznih stopenj določijo ob upoštevanju stopnje inovativnosti predlagane rešitve ter zaporedja raziskovalnih in inovativnih dejavnosti, potrebnih za </w:t>
            </w:r>
            <w:proofErr w:type="spellStart"/>
            <w:r w:rsidRPr="002C5414">
              <w:rPr>
                <w:rFonts w:ascii="Arial" w:hAnsi="Arial" w:cs="Arial"/>
              </w:rPr>
              <w:t>razvojinovativne</w:t>
            </w:r>
            <w:proofErr w:type="spellEnd"/>
            <w:r w:rsidRPr="002C5414">
              <w:rPr>
                <w:rFonts w:ascii="Arial" w:hAnsi="Arial" w:cs="Arial"/>
              </w:rPr>
              <w:t xml:space="preserve"> rešitve, ki na trgu še ni na voljo (17. odst. 43. čl. ZJN-3)</w:t>
            </w:r>
          </w:p>
          <w:p w14:paraId="736641A4"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34F1211F"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21907582"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minimalne zahteve in merila za oddajo JN ne morejo biti predmet pogajanj - 11. odst. 43. čl. ZJN-3</w:t>
            </w:r>
          </w:p>
          <w:p w14:paraId="3DF8CE80"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med pogajanji mora biti zagotovljena enaka obravnava vseh ponudnikov in informacij se ne nudi </w:t>
            </w:r>
            <w:proofErr w:type="spellStart"/>
            <w:r w:rsidRPr="002C5414">
              <w:rPr>
                <w:rFonts w:ascii="Arial" w:hAnsi="Arial" w:cs="Arial"/>
                <w:i/>
                <w:sz w:val="20"/>
                <w:szCs w:val="20"/>
                <w:lang w:eastAsia="sl-SI"/>
              </w:rPr>
              <w:t>diskriminatorno</w:t>
            </w:r>
            <w:proofErr w:type="spellEnd"/>
            <w:r w:rsidRPr="002C5414">
              <w:rPr>
                <w:rFonts w:ascii="Arial" w:hAnsi="Arial" w:cs="Arial"/>
                <w:i/>
                <w:sz w:val="20"/>
                <w:szCs w:val="20"/>
                <w:lang w:eastAsia="sl-SI"/>
              </w:rPr>
              <w:t>, zaradi česar bi lahko nekateri ponudniki imeli prednost pred drugimi - 12. odst. 43. čl. ZJN-3</w:t>
            </w:r>
          </w:p>
          <w:p w14:paraId="0D16C8EA"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vsi ponudniki vključeni v naslednjo stopnjo so pisno obveščeni o vseh spremembah ali določitvah </w:t>
            </w:r>
            <w:r w:rsidRPr="002C5414">
              <w:rPr>
                <w:rFonts w:ascii="Arial" w:hAnsi="Arial" w:cs="Arial"/>
                <w:i/>
                <w:sz w:val="20"/>
                <w:szCs w:val="20"/>
                <w:lang w:eastAsia="sl-SI"/>
              </w:rPr>
              <w:lastRenderedPageBreak/>
              <w:t>tehničnih specifikacij ali drugi dokumentaciji v zvezi z oddajo JN (razen o tistih, ki določajo minimalne zahteve glede JN) in določen je ustrezni rok za oddajo ponudbe - 12. odst. 43. čl. ZJN-3</w:t>
            </w:r>
          </w:p>
          <w:p w14:paraId="3E266644"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brez soglasja partnerja v pogajanjih drugim partnerjem niso razkrite predlagane rešitve ali druge zaupne informacije - 16. odst. 43. čl. ZJN-3</w:t>
            </w:r>
          </w:p>
          <w:p w14:paraId="622E0D73"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pogajanja niso dovoljena v primeru končnih ponudb - 11.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C6F150"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A243931" w14:textId="77777777" w:rsidR="00593554" w:rsidRPr="002C5414" w:rsidRDefault="00593554" w:rsidP="00593554">
            <w:pPr>
              <w:rPr>
                <w:rFonts w:ascii="Arial" w:hAnsi="Arial" w:cs="Arial"/>
              </w:rPr>
            </w:pPr>
          </w:p>
        </w:tc>
      </w:tr>
      <w:tr w:rsidR="00593554" w:rsidRPr="00FE6B7C" w14:paraId="595BA1C3" w14:textId="77777777" w:rsidTr="007E6D93">
        <w:trPr>
          <w:jc w:val="center"/>
        </w:trPr>
        <w:tc>
          <w:tcPr>
            <w:tcW w:w="447" w:type="dxa"/>
            <w:vMerge/>
            <w:tcBorders>
              <w:left w:val="single" w:sz="4" w:space="0" w:color="auto"/>
              <w:right w:val="single" w:sz="4" w:space="0" w:color="auto"/>
            </w:tcBorders>
          </w:tcPr>
          <w:p w14:paraId="5DB9C29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A6A1389"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Naročnik je določil </w:t>
            </w:r>
            <w:r w:rsidRPr="002C5414">
              <w:rPr>
                <w:rFonts w:ascii="Arial" w:hAnsi="Arial" w:cs="Arial"/>
                <w:u w:val="single"/>
              </w:rPr>
              <w:t>vmesne cilje</w:t>
            </w:r>
            <w:r w:rsidRPr="002C5414">
              <w:rPr>
                <w:rFonts w:ascii="Arial" w:hAnsi="Arial" w:cs="Arial"/>
              </w:rPr>
              <w:t xml:space="preserve"> in zagotovil plačilo v ustreznih obrokih (9. odst. 43. čl. ZJN-3), ki jih je imel posamezen partner za dosego posameznega cilja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7C46F7"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44BB1D30" w14:textId="77777777" w:rsidR="00593554" w:rsidRPr="002C5414" w:rsidRDefault="00593554" w:rsidP="00593554">
            <w:pPr>
              <w:rPr>
                <w:rFonts w:ascii="Arial" w:hAnsi="Arial" w:cs="Arial"/>
                <w:strike/>
              </w:rPr>
            </w:pPr>
          </w:p>
        </w:tc>
      </w:tr>
      <w:tr w:rsidR="00593554" w:rsidRPr="00FE6B7C" w14:paraId="75BB2ED9" w14:textId="77777777" w:rsidTr="007E6D93">
        <w:trPr>
          <w:jc w:val="center"/>
        </w:trPr>
        <w:tc>
          <w:tcPr>
            <w:tcW w:w="447" w:type="dxa"/>
            <w:vMerge/>
            <w:tcBorders>
              <w:left w:val="single" w:sz="4" w:space="0" w:color="auto"/>
              <w:right w:val="single" w:sz="4" w:space="0" w:color="auto"/>
            </w:tcBorders>
          </w:tcPr>
          <w:p w14:paraId="2B59A23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8AFD7F1"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Naročnik se je na podlagi vmesnih ciljev po vsaki stopnji odločil za prekinitev partnerstva za inovacije ali za zmanjšanje števila partnerjev s prekinitvijo posameznih pogodb (10. odst. 43. čl. ZJN-3)</w:t>
            </w:r>
          </w:p>
          <w:p w14:paraId="7CFBFD7B" w14:textId="77777777" w:rsidR="00593554" w:rsidRPr="002C5414" w:rsidRDefault="00593554" w:rsidP="00593554">
            <w:pPr>
              <w:autoSpaceDE w:val="0"/>
              <w:autoSpaceDN w:val="0"/>
              <w:adjustRightInd w:val="0"/>
              <w:rPr>
                <w:rFonts w:ascii="Arial" w:hAnsi="Arial" w:cs="Arial"/>
                <w:i/>
                <w:strike/>
              </w:rPr>
            </w:pPr>
            <w:r w:rsidRPr="002C5414">
              <w:rPr>
                <w:rFonts w:ascii="Arial" w:hAnsi="Arial" w:cs="Arial"/>
                <w:i/>
              </w:rPr>
              <w:t>(</w:t>
            </w:r>
            <w:r w:rsidRPr="002C5414">
              <w:rPr>
                <w:rFonts w:ascii="Arial" w:hAnsi="Arial" w:cs="Arial"/>
                <w:i/>
                <w:u w:val="single"/>
              </w:rPr>
              <w:t>opozorilo</w:t>
            </w:r>
            <w:r w:rsidRPr="002C5414">
              <w:rPr>
                <w:rFonts w:ascii="Arial" w:hAnsi="Arial" w:cs="Arial"/>
                <w:i/>
              </w:rPr>
              <w:t>: če je bilo to predvideno v dokumentaciji za oddajo JN)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A385C14"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0F3169F9" w14:textId="77777777" w:rsidR="00593554" w:rsidRPr="002C5414" w:rsidRDefault="00593554" w:rsidP="00593554">
            <w:pPr>
              <w:jc w:val="center"/>
              <w:rPr>
                <w:rFonts w:ascii="Arial" w:hAnsi="Arial" w:cs="Arial"/>
                <w:strike/>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 xml:space="preserve">le, če je bilo v RD predvideno zmanjšanje št. partnerjev </w:t>
            </w:r>
          </w:p>
        </w:tc>
      </w:tr>
      <w:tr w:rsidR="00593554" w:rsidRPr="00FE6B7C" w14:paraId="74A900D8" w14:textId="77777777" w:rsidTr="007E6D93">
        <w:trPr>
          <w:jc w:val="center"/>
        </w:trPr>
        <w:tc>
          <w:tcPr>
            <w:tcW w:w="447" w:type="dxa"/>
            <w:vMerge/>
            <w:tcBorders>
              <w:left w:val="single" w:sz="4" w:space="0" w:color="auto"/>
              <w:right w:val="single" w:sz="4" w:space="0" w:color="auto"/>
            </w:tcBorders>
          </w:tcPr>
          <w:p w14:paraId="2901404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00BD0F7"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(13. odst. 43. čl. ZJN-3)</w:t>
            </w:r>
          </w:p>
          <w:p w14:paraId="505C6028"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02E1C2DD"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naročnik v obvestilu o JN ali drugem dokumentu v zvezi z oddajo JN navede, ali bo uporabil možnost zmanjševanja števila ponudb - 13.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9FD5414"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768F5B28" w14:textId="77777777" w:rsidR="00593554" w:rsidRPr="002C5414" w:rsidRDefault="00593554" w:rsidP="00593554">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593554" w:rsidRPr="00FE6B7C" w14:paraId="092CC72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924D4A" w14:textId="77777777" w:rsidR="00593554" w:rsidRPr="002C5414" w:rsidRDefault="00593554" w:rsidP="00593554">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1ABDC3D" w14:textId="77777777" w:rsidR="00593554" w:rsidRPr="002C5414" w:rsidRDefault="00593554" w:rsidP="00593554">
            <w:pPr>
              <w:rPr>
                <w:rFonts w:ascii="Arial" w:hAnsi="Arial" w:cs="Arial"/>
                <w:b/>
              </w:rPr>
            </w:pPr>
            <w:r w:rsidRPr="002C5414">
              <w:rPr>
                <w:rFonts w:ascii="Arial" w:hAnsi="Arial" w:cs="Arial"/>
                <w:b/>
                <w:bCs/>
              </w:rPr>
              <w:t xml:space="preserve">TRETJA FAZA (faza »nakupa«) </w:t>
            </w:r>
          </w:p>
        </w:tc>
      </w:tr>
      <w:tr w:rsidR="00593554" w:rsidRPr="00FE6B7C" w14:paraId="7B401F4F" w14:textId="77777777" w:rsidTr="007E6D93">
        <w:trPr>
          <w:jc w:val="center"/>
        </w:trPr>
        <w:tc>
          <w:tcPr>
            <w:tcW w:w="447" w:type="dxa"/>
            <w:vMerge w:val="restart"/>
            <w:tcBorders>
              <w:left w:val="single" w:sz="4" w:space="0" w:color="auto"/>
              <w:right w:val="single" w:sz="4" w:space="0" w:color="auto"/>
            </w:tcBorders>
          </w:tcPr>
          <w:p w14:paraId="15E12FD0" w14:textId="77777777" w:rsidR="00593554" w:rsidRPr="002C5414" w:rsidRDefault="00593554" w:rsidP="00593554">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7AF3EFB6" w14:textId="77777777" w:rsidR="00593554" w:rsidRPr="002C5414" w:rsidRDefault="00593554" w:rsidP="00593554">
            <w:pPr>
              <w:rPr>
                <w:rFonts w:ascii="Arial" w:hAnsi="Arial" w:cs="Arial"/>
                <w:b/>
              </w:rPr>
            </w:pPr>
            <w:r w:rsidRPr="002C5414">
              <w:rPr>
                <w:rFonts w:ascii="Arial" w:hAnsi="Arial" w:cs="Arial"/>
                <w:b/>
              </w:rPr>
              <w:t>OBVESTILO PARTNERJEM O ZAKLJUČKU POGAJANJ OZ. RAZVOJA INOVATIVNIH REŠITEV IN POVABILO K PREDLOŽITVI »KONČNIH« PONUDB</w:t>
            </w:r>
          </w:p>
        </w:tc>
      </w:tr>
      <w:tr w:rsidR="00593554" w:rsidRPr="00FE6B7C" w14:paraId="3BE9AE15" w14:textId="77777777" w:rsidTr="007E6D93">
        <w:trPr>
          <w:jc w:val="center"/>
        </w:trPr>
        <w:tc>
          <w:tcPr>
            <w:tcW w:w="447" w:type="dxa"/>
            <w:vMerge/>
            <w:tcBorders>
              <w:left w:val="single" w:sz="4" w:space="0" w:color="auto"/>
              <w:right w:val="single" w:sz="4" w:space="0" w:color="auto"/>
            </w:tcBorders>
          </w:tcPr>
          <w:p w14:paraId="65FE263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9262358" w14:textId="77777777" w:rsidR="00593554" w:rsidRDefault="00593554" w:rsidP="00593554">
            <w:pPr>
              <w:autoSpaceDE w:val="0"/>
              <w:autoSpaceDN w:val="0"/>
              <w:adjustRightInd w:val="0"/>
              <w:rPr>
                <w:rFonts w:ascii="Arial" w:hAnsi="Arial" w:cs="Arial"/>
              </w:rPr>
            </w:pPr>
            <w:r w:rsidRPr="002C5414">
              <w:rPr>
                <w:rFonts w:ascii="Arial" w:hAnsi="Arial" w:cs="Arial"/>
              </w:rPr>
              <w:t>Obvestilo partnerjem, ki so sodelovali v zadnji stopnji pogajanj oz. razvoja inovativnih rešitev, o zaključku te faze in povabilo vsem tem partnerjem k predložitvi »končnih« ponudb (4. odst. 62. čl. ZJN-3)</w:t>
            </w:r>
          </w:p>
          <w:p w14:paraId="620BEF74" w14:textId="77F5D14D" w:rsidR="00433275" w:rsidRPr="002C5414" w:rsidRDefault="00433275" w:rsidP="00593554">
            <w:pPr>
              <w:autoSpaceDE w:val="0"/>
              <w:autoSpaceDN w:val="0"/>
              <w:adjustRightInd w:val="0"/>
              <w:rPr>
                <w:rFonts w:ascii="Arial" w:hAnsi="Arial" w:cs="Arial"/>
              </w:rPr>
            </w:pPr>
            <w:r w:rsidRPr="004819EC">
              <w:rPr>
                <w:rFonts w:cs="Arial"/>
                <w:i/>
                <w:sz w:val="16"/>
                <w:szCs w:val="16"/>
              </w:rPr>
              <w:t>(</w:t>
            </w:r>
            <w:r w:rsidRPr="00772877">
              <w:rPr>
                <w:rFonts w:ascii="Arial" w:hAnsi="Arial" w:cs="Arial"/>
                <w:i/>
                <w:iCs/>
                <w:u w:val="single"/>
              </w:rPr>
              <w:t>opozorilo</w:t>
            </w:r>
            <w:r w:rsidRPr="002C5414">
              <w:rPr>
                <w:rFonts w:ascii="Arial" w:hAnsi="Arial" w:cs="Arial"/>
                <w:i/>
                <w:iCs/>
              </w:rPr>
              <w:t>: od 1. 4. 2018 se obvezno uporabljajo elektronska komunikacijska sredstva za vsakršno sporočanje in izmenjavo informacij, zlasti zagotavljanje elektronske oddaje ponudb v postopkih javnega naročanja, razen izjem - 37. in 118. čl. ZJN-3</w:t>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EEE242E"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0EF0042" w14:textId="77777777" w:rsidR="00593554" w:rsidRPr="002C5414" w:rsidRDefault="00593554" w:rsidP="00593554">
            <w:pPr>
              <w:rPr>
                <w:rFonts w:ascii="Arial" w:hAnsi="Arial" w:cs="Arial"/>
              </w:rPr>
            </w:pPr>
          </w:p>
        </w:tc>
      </w:tr>
      <w:tr w:rsidR="00593554" w:rsidRPr="00FE6B7C" w14:paraId="28B26E1A" w14:textId="77777777" w:rsidTr="007E6D93">
        <w:trPr>
          <w:jc w:val="center"/>
        </w:trPr>
        <w:tc>
          <w:tcPr>
            <w:tcW w:w="447" w:type="dxa"/>
            <w:vMerge w:val="restart"/>
            <w:tcBorders>
              <w:left w:val="single" w:sz="4" w:space="0" w:color="auto"/>
              <w:right w:val="single" w:sz="4" w:space="0" w:color="auto"/>
            </w:tcBorders>
          </w:tcPr>
          <w:p w14:paraId="0EC827C2" w14:textId="77777777" w:rsidR="00593554" w:rsidRPr="002C5414" w:rsidRDefault="00593554" w:rsidP="00593554">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FAA05EF" w14:textId="77777777" w:rsidR="00593554" w:rsidRPr="002C5414" w:rsidRDefault="00593554" w:rsidP="00593554">
            <w:pPr>
              <w:rPr>
                <w:rFonts w:ascii="Arial" w:hAnsi="Arial" w:cs="Arial"/>
              </w:rPr>
            </w:pPr>
            <w:r w:rsidRPr="002C5414">
              <w:rPr>
                <w:rFonts w:ascii="Arial" w:hAnsi="Arial" w:cs="Arial"/>
                <w:b/>
                <w:bCs/>
              </w:rPr>
              <w:t>PREDLOŽITEV IN JAVNO ODPIRANJE »KONČNIH« PONUDB</w:t>
            </w:r>
          </w:p>
        </w:tc>
      </w:tr>
      <w:tr w:rsidR="00593554" w:rsidRPr="00FE6B7C" w14:paraId="24A7FB53" w14:textId="77777777" w:rsidTr="007E6D93">
        <w:trPr>
          <w:jc w:val="center"/>
        </w:trPr>
        <w:tc>
          <w:tcPr>
            <w:tcW w:w="447" w:type="dxa"/>
            <w:vMerge/>
            <w:tcBorders>
              <w:left w:val="single" w:sz="4" w:space="0" w:color="auto"/>
              <w:right w:val="single" w:sz="4" w:space="0" w:color="auto"/>
            </w:tcBorders>
          </w:tcPr>
          <w:p w14:paraId="6036B1D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CCC2CD6" w14:textId="77777777" w:rsidR="00593554" w:rsidRDefault="00593554" w:rsidP="00593554">
            <w:pPr>
              <w:autoSpaceDE w:val="0"/>
              <w:autoSpaceDN w:val="0"/>
              <w:adjustRightInd w:val="0"/>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p w14:paraId="2D514924" w14:textId="69F49A12" w:rsidR="00433275" w:rsidRPr="002C5414" w:rsidRDefault="00821DA8" w:rsidP="00593554">
            <w:pPr>
              <w:autoSpaceDE w:val="0"/>
              <w:autoSpaceDN w:val="0"/>
              <w:adjustRightInd w:val="0"/>
              <w:rPr>
                <w:rFonts w:ascii="Arial" w:hAnsi="Arial" w:cs="Arial"/>
              </w:rPr>
            </w:pPr>
            <w:r>
              <w:rPr>
                <w:rFonts w:cs="Arial"/>
                <w:sz w:val="18"/>
                <w:szCs w:val="18"/>
              </w:rPr>
              <w:t>(</w:t>
            </w:r>
            <w:r w:rsidRPr="005D5949">
              <w:rPr>
                <w:rFonts w:ascii="Arial" w:hAnsi="Arial" w:cs="Arial"/>
                <w:i/>
                <w:iCs/>
                <w:u w:val="single"/>
              </w:rPr>
              <w:t>opozorilo</w:t>
            </w:r>
            <w:r w:rsidRPr="002C5414">
              <w:rPr>
                <w:rFonts w:ascii="Arial" w:hAnsi="Arial" w:cs="Arial"/>
                <w:i/>
                <w:iCs/>
              </w:rPr>
              <w:t>: (če je imenovana) sestava strokovne komisije za izvedbo JN je skladna s sklepom o imenovanju strokovne komisije (2. odst. 66. čl. ZJN-3), kar ni relevantno v primeru elektronske oddaje ponudbe)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26FC139"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45464B3" w14:textId="77777777" w:rsidR="00593554" w:rsidRPr="002C5414" w:rsidRDefault="00593554" w:rsidP="00593554">
            <w:pPr>
              <w:rPr>
                <w:rFonts w:ascii="Arial" w:hAnsi="Arial" w:cs="Arial"/>
              </w:rPr>
            </w:pPr>
          </w:p>
        </w:tc>
      </w:tr>
      <w:tr w:rsidR="00593554" w:rsidRPr="00FE6B7C" w14:paraId="0848D25F" w14:textId="77777777" w:rsidTr="002C5414">
        <w:trPr>
          <w:trHeight w:val="490"/>
          <w:jc w:val="center"/>
        </w:trPr>
        <w:tc>
          <w:tcPr>
            <w:tcW w:w="447" w:type="dxa"/>
            <w:vMerge/>
            <w:tcBorders>
              <w:left w:val="single" w:sz="4" w:space="0" w:color="auto"/>
              <w:right w:val="single" w:sz="4" w:space="0" w:color="auto"/>
            </w:tcBorders>
          </w:tcPr>
          <w:p w14:paraId="5B615FE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1A88545" w14:textId="5A7B7AB3" w:rsidR="00593554" w:rsidRPr="002C5414" w:rsidRDefault="00593554" w:rsidP="00593554">
            <w:pPr>
              <w:rPr>
                <w:rFonts w:ascii="Arial" w:hAnsi="Arial" w:cs="Arial"/>
              </w:rPr>
            </w:pPr>
            <w:r w:rsidRPr="002C5414">
              <w:rPr>
                <w:rFonts w:ascii="Arial" w:hAnsi="Arial" w:cs="Arial"/>
              </w:rPr>
              <w:t>Izvedeno je</w:t>
            </w:r>
            <w:r w:rsidR="009723E8">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0FB6D4C7" w14:textId="7C62E742" w:rsidR="00CE5517"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94EC476" w14:textId="7DD512AA" w:rsidR="00CE5517" w:rsidRPr="002C5414" w:rsidRDefault="00CE5517" w:rsidP="00593554">
            <w:pPr>
              <w:autoSpaceDE w:val="0"/>
              <w:autoSpaceDN w:val="0"/>
              <w:adjustRightInd w:val="0"/>
              <w:rPr>
                <w:rFonts w:ascii="Arial" w:hAnsi="Arial" w:cs="Arial"/>
                <w:i/>
              </w:rPr>
            </w:pPr>
            <w:r w:rsidRPr="002C5414">
              <w:rPr>
                <w:rFonts w:ascii="Arial" w:hAnsi="Arial" w:cs="Arial"/>
                <w:i/>
              </w:rPr>
              <w:t>-</w:t>
            </w:r>
            <w:r w:rsidR="00862E64" w:rsidRPr="002C5414">
              <w:rPr>
                <w:rFonts w:ascii="Arial" w:hAnsi="Arial" w:cs="Arial"/>
                <w:i/>
              </w:rPr>
              <w:t>odpiranje ponudb ne sme biti izvedeno prej kot eno uro po roku za oddajo ponudb -5. odst. 88. čl. ZJN-3 (novela ZJN-3b)</w:t>
            </w:r>
          </w:p>
          <w:p w14:paraId="03737F9D" w14:textId="77777777" w:rsidR="00593554" w:rsidRDefault="00CE5517" w:rsidP="00593554">
            <w:pPr>
              <w:autoSpaceDE w:val="0"/>
              <w:autoSpaceDN w:val="0"/>
              <w:adjustRightInd w:val="0"/>
              <w:rPr>
                <w:rFonts w:ascii="Arial" w:hAnsi="Arial" w:cs="Arial"/>
                <w:i/>
              </w:rPr>
            </w:pPr>
            <w:r w:rsidRPr="002C5414">
              <w:rPr>
                <w:rFonts w:ascii="Arial" w:hAnsi="Arial" w:cs="Arial"/>
                <w:i/>
              </w:rPr>
              <w:t xml:space="preserve">- </w:t>
            </w:r>
            <w:r w:rsidR="00593554" w:rsidRPr="002C5414">
              <w:rPr>
                <w:rFonts w:ascii="Arial" w:hAnsi="Arial" w:cs="Arial"/>
                <w:i/>
              </w:rPr>
              <w:t>v primeru elektronske oddaje ponudb</w:t>
            </w:r>
            <w:r w:rsidR="00593554" w:rsidRPr="002C5414">
              <w:rPr>
                <w:rFonts w:ascii="Arial" w:hAnsi="Arial" w:cs="Arial"/>
              </w:rPr>
              <w:t xml:space="preserve"> </w:t>
            </w:r>
            <w:r w:rsidR="0059355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AF3F34E" w14:textId="79DBBE99" w:rsidR="009723E8" w:rsidRPr="002C5414" w:rsidRDefault="009723E8" w:rsidP="002C5414">
            <w:pPr>
              <w:pStyle w:val="Odstavekseznama"/>
              <w:autoSpaceDE w:val="0"/>
              <w:autoSpaceDN w:val="0"/>
              <w:adjustRightInd w:val="0"/>
              <w:spacing w:line="240" w:lineRule="auto"/>
              <w:ind w:left="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lastRenderedPageBreak/>
              <w:t>- od 1. 1. 2022 (novela ZJN-3B) odpiranje ponudb ne sme biti izvedeno prej kot eno uro po roku za oddajo ponudb (5. odst. 88. čl. ZJN-3)</w:t>
            </w:r>
          </w:p>
          <w:p w14:paraId="790D80EE" w14:textId="5BC9ED46" w:rsidR="009723E8" w:rsidRPr="002C5414" w:rsidRDefault="009723E8" w:rsidP="002C5414">
            <w:pPr>
              <w:pStyle w:val="Odstavekseznama"/>
              <w:numPr>
                <w:ilvl w:val="0"/>
                <w:numId w:val="17"/>
              </w:numPr>
              <w:autoSpaceDE w:val="0"/>
              <w:autoSpaceDN w:val="0"/>
              <w:adjustRightInd w:val="0"/>
              <w:spacing w:after="0" w:line="240" w:lineRule="auto"/>
              <w:ind w:left="115" w:hanging="115"/>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61814A3"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4DC7387" w14:textId="77777777" w:rsidR="00593554" w:rsidRPr="002C5414" w:rsidRDefault="00593554" w:rsidP="00593554">
            <w:pPr>
              <w:rPr>
                <w:rFonts w:ascii="Arial" w:hAnsi="Arial" w:cs="Arial"/>
              </w:rPr>
            </w:pPr>
          </w:p>
        </w:tc>
      </w:tr>
      <w:tr w:rsidR="00593554" w:rsidRPr="00FE6B7C" w14:paraId="773FDA72" w14:textId="77777777" w:rsidTr="007E6D93">
        <w:trPr>
          <w:jc w:val="center"/>
        </w:trPr>
        <w:tc>
          <w:tcPr>
            <w:tcW w:w="447" w:type="dxa"/>
            <w:vMerge/>
            <w:tcBorders>
              <w:left w:val="single" w:sz="4" w:space="0" w:color="auto"/>
              <w:right w:val="single" w:sz="4" w:space="0" w:color="auto"/>
            </w:tcBorders>
          </w:tcPr>
          <w:p w14:paraId="6CBB2F32"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40E8334"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CC4D6A"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07C2A817"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51B71FE5" w14:textId="77777777" w:rsidR="00593554" w:rsidRPr="002C5414" w:rsidRDefault="00593554" w:rsidP="00593554">
            <w:pPr>
              <w:jc w:val="center"/>
              <w:rPr>
                <w:rFonts w:ascii="Arial" w:hAnsi="Arial" w:cs="Arial"/>
                <w:i/>
                <w:color w:val="A6A6A6"/>
              </w:rPr>
            </w:pPr>
          </w:p>
          <w:p w14:paraId="794F6E1A" w14:textId="77777777" w:rsidR="00593554" w:rsidRPr="002C5414" w:rsidRDefault="00593554" w:rsidP="00593554">
            <w:pPr>
              <w:jc w:val="center"/>
              <w:rPr>
                <w:rFonts w:ascii="Arial" w:hAnsi="Arial" w:cs="Arial"/>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593554" w:rsidRPr="00FE6B7C" w14:paraId="1D252EC1" w14:textId="77777777" w:rsidTr="002C5414">
        <w:trPr>
          <w:trHeight w:val="2774"/>
          <w:jc w:val="center"/>
        </w:trPr>
        <w:tc>
          <w:tcPr>
            <w:tcW w:w="447" w:type="dxa"/>
            <w:vMerge/>
            <w:tcBorders>
              <w:left w:val="single" w:sz="4" w:space="0" w:color="auto"/>
              <w:right w:val="single" w:sz="4" w:space="0" w:color="auto"/>
            </w:tcBorders>
          </w:tcPr>
          <w:p w14:paraId="67AC431E"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D4D5B92" w14:textId="5DCD8953" w:rsidR="00D96288" w:rsidRPr="002C5414" w:rsidRDefault="00593554" w:rsidP="00D96288">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5697D1E7" w14:textId="311A1FA0" w:rsidR="00D96288" w:rsidRPr="002C5414" w:rsidRDefault="00D96288" w:rsidP="002C5414">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95C7C5D"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3333297" w14:textId="77777777" w:rsidR="00CA007A" w:rsidRPr="002C5414" w:rsidRDefault="00CA007A" w:rsidP="00CA007A">
            <w:pPr>
              <w:jc w:val="center"/>
              <w:rPr>
                <w:rFonts w:ascii="Arial" w:hAnsi="Arial" w:cs="Arial"/>
                <w:b/>
                <w:i/>
                <w:color w:val="A6A6A6" w:themeColor="background1" w:themeShade="A6"/>
              </w:rPr>
            </w:pPr>
          </w:p>
          <w:p w14:paraId="3C1904F8" w14:textId="77777777" w:rsidR="00CA007A" w:rsidRPr="002C5414" w:rsidRDefault="00CA007A" w:rsidP="00CA007A">
            <w:pPr>
              <w:jc w:val="center"/>
              <w:rPr>
                <w:rFonts w:ascii="Arial" w:hAnsi="Arial" w:cs="Arial"/>
                <w:b/>
                <w:i/>
                <w:color w:val="A6A6A6" w:themeColor="background1" w:themeShade="A6"/>
              </w:rPr>
            </w:pPr>
          </w:p>
          <w:p w14:paraId="05E4AFC5" w14:textId="77777777" w:rsidR="00CA007A" w:rsidRPr="002C5414" w:rsidRDefault="00CA007A" w:rsidP="00CA007A">
            <w:pPr>
              <w:jc w:val="center"/>
              <w:rPr>
                <w:rFonts w:ascii="Arial" w:hAnsi="Arial" w:cs="Arial"/>
                <w:b/>
                <w:i/>
                <w:color w:val="A6A6A6" w:themeColor="background1" w:themeShade="A6"/>
              </w:rPr>
            </w:pPr>
          </w:p>
          <w:p w14:paraId="59890124" w14:textId="77777777" w:rsidR="00CA007A" w:rsidRPr="002C5414" w:rsidRDefault="00CA007A" w:rsidP="00CA007A">
            <w:pPr>
              <w:jc w:val="center"/>
              <w:rPr>
                <w:rFonts w:ascii="Arial" w:hAnsi="Arial" w:cs="Arial"/>
                <w:b/>
                <w:i/>
                <w:color w:val="A6A6A6" w:themeColor="background1" w:themeShade="A6"/>
              </w:rPr>
            </w:pPr>
          </w:p>
          <w:p w14:paraId="32E8BDC4" w14:textId="77777777" w:rsidR="00CA007A" w:rsidRPr="002C5414" w:rsidRDefault="00CA007A" w:rsidP="00CA007A">
            <w:pPr>
              <w:jc w:val="center"/>
              <w:rPr>
                <w:rFonts w:ascii="Arial" w:hAnsi="Arial" w:cs="Arial"/>
                <w:b/>
                <w:i/>
                <w:color w:val="A6A6A6" w:themeColor="background1" w:themeShade="A6"/>
              </w:rPr>
            </w:pPr>
          </w:p>
          <w:p w14:paraId="0C1BAF6A" w14:textId="742462A1" w:rsidR="00593554" w:rsidRPr="002C5414" w:rsidRDefault="00D96288"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1483FC20" w14:textId="77777777" w:rsidTr="007E6D93">
        <w:trPr>
          <w:jc w:val="center"/>
        </w:trPr>
        <w:tc>
          <w:tcPr>
            <w:tcW w:w="447" w:type="dxa"/>
            <w:vMerge w:val="restart"/>
            <w:tcBorders>
              <w:left w:val="single" w:sz="4" w:space="0" w:color="auto"/>
              <w:right w:val="single" w:sz="4" w:space="0" w:color="auto"/>
            </w:tcBorders>
          </w:tcPr>
          <w:p w14:paraId="0BFACC00" w14:textId="77777777" w:rsidR="00593554" w:rsidRPr="002C5414" w:rsidRDefault="00593554" w:rsidP="00593554">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F70C6B6" w14:textId="77777777" w:rsidR="00593554" w:rsidRPr="002C5414" w:rsidRDefault="00593554" w:rsidP="00593554">
            <w:pPr>
              <w:rPr>
                <w:rFonts w:ascii="Arial" w:hAnsi="Arial" w:cs="Arial"/>
                <w:b/>
                <w:bCs/>
              </w:rPr>
            </w:pPr>
            <w:r w:rsidRPr="002C5414">
              <w:rPr>
                <w:rFonts w:ascii="Arial" w:hAnsi="Arial" w:cs="Arial"/>
                <w:b/>
                <w:bCs/>
              </w:rPr>
              <w:t>OCENA PREJETIH »KONČNIH« PONUDB</w:t>
            </w:r>
          </w:p>
        </w:tc>
      </w:tr>
      <w:tr w:rsidR="00593554" w:rsidRPr="00FE6B7C" w14:paraId="1FAD9FA0" w14:textId="77777777" w:rsidTr="007E6D93">
        <w:trPr>
          <w:jc w:val="center"/>
        </w:trPr>
        <w:tc>
          <w:tcPr>
            <w:tcW w:w="447" w:type="dxa"/>
            <w:vMerge/>
            <w:tcBorders>
              <w:left w:val="single" w:sz="4" w:space="0" w:color="auto"/>
              <w:right w:val="single" w:sz="4" w:space="0" w:color="auto"/>
            </w:tcBorders>
            <w:shd w:val="clear" w:color="auto" w:fill="FFFFFF"/>
          </w:tcPr>
          <w:p w14:paraId="266C207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D25F143" w14:textId="77777777" w:rsidR="00593554" w:rsidRPr="002C5414" w:rsidRDefault="00593554" w:rsidP="00593554">
            <w:pPr>
              <w:rPr>
                <w:rFonts w:ascii="Arial" w:hAnsi="Arial" w:cs="Arial"/>
              </w:rPr>
            </w:pPr>
            <w:r w:rsidRPr="002C5414">
              <w:rPr>
                <w:rFonts w:ascii="Arial" w:hAnsi="Arial" w:cs="Arial"/>
              </w:rPr>
              <w:t xml:space="preserve">Po prejemu »končnih« ponudb je izvedeno ocenjevanje na podlagi meril v skladu z določenimi zahtevami v dokumentaciji v zvezi z oddajo JN (29. tč. 1. odst. 2. čl. in 89. čl. ZJN-3) </w:t>
            </w:r>
          </w:p>
          <w:p w14:paraId="53A55920"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9590CE6"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38509917"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določbami ZJN-3 – 5. odst. 39. čl. ZJN-3)</w:t>
            </w:r>
            <w:r w:rsidRPr="002C5414">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70DD06A"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380129CE" w14:textId="77777777" w:rsidR="00593554" w:rsidRPr="002C5414" w:rsidRDefault="00593554" w:rsidP="00593554">
            <w:pPr>
              <w:rPr>
                <w:rFonts w:ascii="Arial" w:hAnsi="Arial" w:cs="Arial"/>
                <w:b/>
                <w:bCs/>
              </w:rPr>
            </w:pPr>
          </w:p>
        </w:tc>
      </w:tr>
      <w:tr w:rsidR="00593554" w:rsidRPr="00FE6B7C" w14:paraId="23DAC5CF" w14:textId="77777777" w:rsidTr="007E6D93">
        <w:trPr>
          <w:jc w:val="center"/>
        </w:trPr>
        <w:tc>
          <w:tcPr>
            <w:tcW w:w="447" w:type="dxa"/>
            <w:vMerge/>
            <w:tcBorders>
              <w:left w:val="single" w:sz="4" w:space="0" w:color="auto"/>
              <w:right w:val="single" w:sz="4" w:space="0" w:color="auto"/>
            </w:tcBorders>
            <w:shd w:val="clear" w:color="auto" w:fill="FFFFFF"/>
          </w:tcPr>
          <w:p w14:paraId="62D1842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AC7D3DE"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Ocenjena vrednost blaga, storitev ali gradenj ni nesorazmerna glede na naložbe, ki so potrebne za njihov razvoj (17. odst. 43. čl. ZJN-3) in ne presega najvišje določenih stroškov (8.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F179D3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47F88388" w14:textId="77777777" w:rsidR="00593554" w:rsidRPr="002C5414" w:rsidRDefault="00593554" w:rsidP="00593554">
            <w:pPr>
              <w:jc w:val="center"/>
              <w:rPr>
                <w:rFonts w:ascii="Arial" w:hAnsi="Arial" w:cs="Arial"/>
                <w:b/>
                <w:i/>
                <w:color w:val="A6A6A6"/>
              </w:rPr>
            </w:pPr>
          </w:p>
        </w:tc>
      </w:tr>
      <w:tr w:rsidR="00593554" w:rsidRPr="00FE6B7C" w14:paraId="1B3ACE86" w14:textId="77777777" w:rsidTr="007E6D93">
        <w:trPr>
          <w:jc w:val="center"/>
        </w:trPr>
        <w:tc>
          <w:tcPr>
            <w:tcW w:w="447" w:type="dxa"/>
            <w:vMerge/>
            <w:tcBorders>
              <w:left w:val="single" w:sz="4" w:space="0" w:color="auto"/>
              <w:right w:val="single" w:sz="4" w:space="0" w:color="auto"/>
            </w:tcBorders>
            <w:shd w:val="clear" w:color="auto" w:fill="FFFFFF"/>
          </w:tcPr>
          <w:p w14:paraId="1AE3620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2034797E" w14:textId="77777777" w:rsidR="00593554" w:rsidRPr="002C5414" w:rsidRDefault="00593554" w:rsidP="00593554">
            <w:pPr>
              <w:rPr>
                <w:rFonts w:ascii="Arial" w:hAnsi="Arial" w:cs="Arial"/>
              </w:rPr>
            </w:pPr>
            <w:r w:rsidRPr="002C5414">
              <w:rPr>
                <w:rFonts w:ascii="Arial" w:hAnsi="Arial" w:cs="Arial"/>
              </w:rPr>
              <w:t>Dopolnitev, popravek, pojasnilo ponudb je izvedeno na poziv naročnika in je dopustno (5., 6. in 7. odst. 89. čl. ZJN-3)</w:t>
            </w:r>
          </w:p>
          <w:p w14:paraId="18258D2D" w14:textId="1DFA119A" w:rsidR="00593554" w:rsidRPr="002C5414" w:rsidRDefault="00593554" w:rsidP="0059355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F65F9BC" w14:textId="20DD81FC" w:rsidR="0096542E"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ZJN-3 taksativno navaja, česa ponudnik ne sme dopolnjevati ali popravljati – 6.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r w:rsidR="0096542E" w:rsidRPr="002C5414">
              <w:rPr>
                <w:rFonts w:ascii="Arial" w:eastAsia="Times New Roman" w:hAnsi="Arial" w:cs="Arial"/>
                <w:i/>
                <w:sz w:val="20"/>
                <w:szCs w:val="20"/>
              </w:rPr>
              <w:t xml:space="preserve"> </w:t>
            </w:r>
          </w:p>
          <w:p w14:paraId="320DDECB" w14:textId="77777777" w:rsidR="00CB7529" w:rsidRPr="002C5414" w:rsidRDefault="00CB7529" w:rsidP="00CB7529">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5928E344" w14:textId="77777777" w:rsidR="00CB7529" w:rsidRPr="002C5414" w:rsidRDefault="00CB7529" w:rsidP="00CB7529">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lastRenderedPageBreak/>
              <w:t>v vseh primerih je treba upoštevati dejstvo, da je morala okoliščina, katere izpolnitev se izkazuje, obstajati v času oddaje ponudbe oz. pred iztekom roka določenega za predložitev ponudbe - 5. odst. 89. čl. ZJN-3</w:t>
            </w:r>
          </w:p>
          <w:p w14:paraId="09B65F19" w14:textId="36EC80A0" w:rsidR="00CB7529" w:rsidRPr="002C5414" w:rsidRDefault="00CB7529"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73A5A5E0" w14:textId="090CE97C"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računske napake sme popraviti izključno naročnik ob pisnem soglasju ponudnika, pri čemer ne sme spreminjati količine in cene na enoto brez DDV – 7.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p>
          <w:p w14:paraId="34D97ADC" w14:textId="77777777" w:rsidR="00593554" w:rsidRPr="002C5414" w:rsidRDefault="00593554" w:rsidP="0059355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164B26C3"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C1ABC56"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08B8239C" w14:textId="77777777" w:rsidR="00593554" w:rsidRPr="002C5414" w:rsidRDefault="00593554" w:rsidP="00593554">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593554" w:rsidRPr="00FE6B7C" w14:paraId="3F61CCCA" w14:textId="77777777" w:rsidTr="007E6D93">
        <w:trPr>
          <w:jc w:val="center"/>
        </w:trPr>
        <w:tc>
          <w:tcPr>
            <w:tcW w:w="447" w:type="dxa"/>
            <w:vMerge/>
            <w:tcBorders>
              <w:left w:val="single" w:sz="4" w:space="0" w:color="auto"/>
              <w:right w:val="single" w:sz="4" w:space="0" w:color="auto"/>
            </w:tcBorders>
            <w:shd w:val="clear" w:color="auto" w:fill="FFFFFF"/>
          </w:tcPr>
          <w:p w14:paraId="3A119CA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0B3B8CA" w14:textId="77777777" w:rsidR="00593554" w:rsidRPr="002C5414" w:rsidRDefault="00593554" w:rsidP="00593554">
            <w:pPr>
              <w:rPr>
                <w:rFonts w:ascii="Arial" w:hAnsi="Arial" w:cs="Arial"/>
              </w:rPr>
            </w:pPr>
            <w:r w:rsidRPr="002C5414">
              <w:rPr>
                <w:rFonts w:ascii="Arial" w:hAnsi="Arial" w:cs="Arial"/>
              </w:rPr>
              <w:t>Nedopustne ponudbe so izločene (29. tč. 1. odst. 2. čl. ZJN-3)</w:t>
            </w:r>
          </w:p>
          <w:p w14:paraId="19C4FC78"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5164E54"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33C7B1FA"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0F0385E9" w14:textId="77777777" w:rsidR="00593554" w:rsidRPr="002C5414" w:rsidRDefault="00593554"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1534F711" w14:textId="77777777" w:rsidR="00593554" w:rsidRPr="002C5414" w:rsidRDefault="00593554"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3D3707A0" w14:textId="6DE8A80A" w:rsidR="00593554" w:rsidRPr="002C5414" w:rsidRDefault="006A6CBC"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592BAF">
              <w:rPr>
                <w:rFonts w:ascii="Arial" w:hAnsi="Arial" w:cs="Arial"/>
                <w:i/>
                <w:sz w:val="16"/>
                <w:szCs w:val="16"/>
              </w:rPr>
              <w:t xml:space="preserve"> </w:t>
            </w: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593554" w:rsidRPr="002C5414">
              <w:rPr>
                <w:rFonts w:ascii="Arial" w:hAnsi="Arial" w:cs="Arial"/>
                <w:i/>
                <w:sz w:val="20"/>
                <w:szCs w:val="20"/>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2C54B4"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56BA2D1E" w14:textId="77777777" w:rsidR="00593554" w:rsidRPr="002C5414" w:rsidRDefault="00593554" w:rsidP="00593554">
            <w:pPr>
              <w:rPr>
                <w:rFonts w:ascii="Arial" w:hAnsi="Arial" w:cs="Arial"/>
                <w:b/>
                <w:bCs/>
              </w:rPr>
            </w:pPr>
          </w:p>
        </w:tc>
      </w:tr>
      <w:tr w:rsidR="00593554" w:rsidRPr="00FE6B7C" w14:paraId="12DD27BE" w14:textId="77777777" w:rsidTr="007E6D93">
        <w:trPr>
          <w:jc w:val="center"/>
        </w:trPr>
        <w:tc>
          <w:tcPr>
            <w:tcW w:w="447" w:type="dxa"/>
            <w:vMerge/>
            <w:tcBorders>
              <w:left w:val="single" w:sz="4" w:space="0" w:color="auto"/>
              <w:right w:val="single" w:sz="4" w:space="0" w:color="auto"/>
            </w:tcBorders>
            <w:shd w:val="clear" w:color="auto" w:fill="FFFFFF"/>
          </w:tcPr>
          <w:p w14:paraId="25FA39A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B826E19" w14:textId="77777777" w:rsidR="00593554" w:rsidRPr="002C5414" w:rsidRDefault="00593554" w:rsidP="00593554">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25C671ED"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90D577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FE0EC7D"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C4320A" w:rsidRPr="00FE6B7C" w14:paraId="36475A12" w14:textId="77777777" w:rsidTr="007E6D93">
        <w:trPr>
          <w:jc w:val="center"/>
        </w:trPr>
        <w:tc>
          <w:tcPr>
            <w:tcW w:w="447" w:type="dxa"/>
            <w:vMerge/>
            <w:tcBorders>
              <w:left w:val="single" w:sz="4" w:space="0" w:color="auto"/>
              <w:right w:val="single" w:sz="4" w:space="0" w:color="auto"/>
            </w:tcBorders>
            <w:shd w:val="clear" w:color="auto" w:fill="FFFFFF"/>
          </w:tcPr>
          <w:p w14:paraId="28A25D42" w14:textId="77777777" w:rsidR="00C4320A" w:rsidRPr="009A5C05" w:rsidRDefault="00C4320A"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F46CDAB" w14:textId="77777777" w:rsidR="00C4320A" w:rsidRPr="002C5414" w:rsidRDefault="00C4320A" w:rsidP="00C4320A">
            <w:pPr>
              <w:rPr>
                <w:rFonts w:ascii="Arial" w:hAnsi="Arial" w:cs="Arial"/>
              </w:rPr>
            </w:pPr>
            <w:r w:rsidRPr="002C5414">
              <w:rPr>
                <w:rFonts w:ascii="Arial" w:hAnsi="Arial" w:cs="Arial"/>
              </w:rPr>
              <w:t>Če je oddana ponudba s podizvajalci, so upoštevana zakonska določila (94. čl. ZJN-3):</w:t>
            </w:r>
          </w:p>
          <w:p w14:paraId="3A4D0DEF" w14:textId="77777777" w:rsidR="00C4320A" w:rsidRPr="002C5414" w:rsidRDefault="00C4320A" w:rsidP="00C4320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391C6A7C" w14:textId="77777777" w:rsidR="00C4320A" w:rsidRPr="002C5414" w:rsidRDefault="00C4320A" w:rsidP="00C4320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77E06AF0" w14:textId="122DD6AA" w:rsidR="00C4320A" w:rsidRPr="00C4320A" w:rsidRDefault="00C4320A" w:rsidP="00C4320A">
            <w:pPr>
              <w:rPr>
                <w:rFonts w:ascii="Arial" w:hAnsi="Arial" w:cs="Arial"/>
              </w:rPr>
            </w:pPr>
            <w:r w:rsidRPr="00E33C9E">
              <w:rPr>
                <w:rFonts w:cs="Arial"/>
                <w:sz w:val="16"/>
                <w:szCs w:val="16"/>
              </w:rPr>
              <w:t>(</w:t>
            </w:r>
            <w:r w:rsidRPr="000A361F">
              <w:rPr>
                <w:rFonts w:ascii="Arial" w:hAnsi="Arial" w:cs="Arial"/>
                <w:i/>
                <w:iCs/>
                <w:u w:val="single"/>
              </w:rPr>
              <w:t>opozorilo</w:t>
            </w:r>
            <w:r w:rsidRPr="002C5414">
              <w:rPr>
                <w:rFonts w:ascii="Arial" w:hAnsi="Arial" w:cs="Arial"/>
                <w:i/>
                <w:iCs/>
              </w:rPr>
              <w:t xml:space="preserve">: ponudnik lahko del JN odda v </w:t>
            </w:r>
            <w:proofErr w:type="spellStart"/>
            <w:r w:rsidRPr="002C5414">
              <w:rPr>
                <w:rFonts w:ascii="Arial" w:hAnsi="Arial" w:cs="Arial"/>
                <w:i/>
                <w:iCs/>
              </w:rPr>
              <w:t>podizvajanje</w:t>
            </w:r>
            <w:proofErr w:type="spellEnd"/>
            <w:r w:rsidRPr="002C5414">
              <w:rPr>
                <w:rFonts w:ascii="Arial" w:hAnsi="Arial" w:cs="Arial"/>
                <w:i/>
                <w:iCs/>
              </w:rPr>
              <w:t xml:space="preserve"> (1. odst. 94. čl. ZJN-3), torej ne more oddati v </w:t>
            </w:r>
            <w:proofErr w:type="spellStart"/>
            <w:r w:rsidRPr="002C5414">
              <w:rPr>
                <w:rFonts w:ascii="Arial" w:hAnsi="Arial" w:cs="Arial"/>
                <w:i/>
                <w:iCs/>
              </w:rPr>
              <w:t>podizvajanje</w:t>
            </w:r>
            <w:proofErr w:type="spellEnd"/>
            <w:r w:rsidRPr="002C5414">
              <w:rPr>
                <w:rFonts w:ascii="Arial" w:hAnsi="Arial" w:cs="Arial"/>
                <w:i/>
                <w:iCs/>
              </w:rPr>
              <w:t xml:space="preserve"> celotnega JN</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77381B4" w14:textId="5BB504A9" w:rsidR="00C4320A" w:rsidRPr="00C4320A" w:rsidRDefault="00C4320A" w:rsidP="00593554">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2543D4CC" w14:textId="37630FCB" w:rsidR="00C4320A" w:rsidRPr="00C4320A" w:rsidRDefault="00C4320A" w:rsidP="00593554">
            <w:pPr>
              <w:jc w:val="center"/>
              <w:rPr>
                <w:rFonts w:ascii="Arial" w:hAnsi="Arial" w:cs="Arial"/>
                <w:b/>
                <w:i/>
                <w:color w:val="A6A6A6"/>
              </w:rPr>
            </w:pPr>
            <w:r w:rsidRPr="002C5414">
              <w:rPr>
                <w:rFonts w:ascii="Arial" w:hAnsi="Arial" w:cs="Arial"/>
                <w:b/>
                <w:i/>
                <w:color w:val="A6A6A6"/>
              </w:rPr>
              <w:t>ni obvezno, če ni podizvajalcev</w:t>
            </w:r>
          </w:p>
        </w:tc>
      </w:tr>
      <w:tr w:rsidR="00593554" w:rsidRPr="00FE6B7C" w14:paraId="54BE5A2D" w14:textId="77777777" w:rsidTr="007E6D93">
        <w:trPr>
          <w:jc w:val="center"/>
        </w:trPr>
        <w:tc>
          <w:tcPr>
            <w:tcW w:w="447" w:type="dxa"/>
            <w:vMerge/>
            <w:tcBorders>
              <w:left w:val="single" w:sz="4" w:space="0" w:color="auto"/>
              <w:right w:val="single" w:sz="4" w:space="0" w:color="auto"/>
            </w:tcBorders>
            <w:shd w:val="clear" w:color="auto" w:fill="FFFFFF"/>
          </w:tcPr>
          <w:p w14:paraId="494A5D9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44F470B2" w14:textId="77777777" w:rsidR="00593554" w:rsidRPr="002C5414" w:rsidRDefault="00593554" w:rsidP="00593554">
            <w:pPr>
              <w:rPr>
                <w:rFonts w:ascii="Arial" w:hAnsi="Arial" w:cs="Arial"/>
              </w:rPr>
            </w:pPr>
            <w:r w:rsidRPr="002C5414">
              <w:rPr>
                <w:rFonts w:ascii="Arial" w:hAnsi="Arial" w:cs="Arial"/>
              </w:rPr>
              <w:t>Predloženo je finančno zavarovanje za resnost ponudbe (če je bilo zahtevano)</w:t>
            </w:r>
          </w:p>
          <w:p w14:paraId="70944184"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2A25187" w14:textId="77777777" w:rsidR="00593554" w:rsidRPr="002C5414" w:rsidRDefault="00593554" w:rsidP="00593554">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281E632A" w14:textId="77777777" w:rsidR="00593554" w:rsidRPr="002C5414" w:rsidRDefault="00593554" w:rsidP="00593554">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0CF01C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084E127"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593554" w:rsidRPr="00FE6B7C" w14:paraId="017D89DF" w14:textId="77777777" w:rsidTr="007E6D93">
        <w:trPr>
          <w:jc w:val="center"/>
        </w:trPr>
        <w:tc>
          <w:tcPr>
            <w:tcW w:w="447" w:type="dxa"/>
            <w:vMerge/>
            <w:tcBorders>
              <w:left w:val="single" w:sz="4" w:space="0" w:color="auto"/>
              <w:right w:val="single" w:sz="4" w:space="0" w:color="auto"/>
            </w:tcBorders>
            <w:shd w:val="clear" w:color="auto" w:fill="FFFFFF"/>
          </w:tcPr>
          <w:p w14:paraId="2596555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35531D8" w14:textId="77777777" w:rsidR="00593554" w:rsidRPr="002C5414" w:rsidRDefault="00593554" w:rsidP="00593554">
            <w:pPr>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665DE4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4D0CDCC0"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272529" w:rsidRPr="00FE6B7C" w14:paraId="282AA222" w14:textId="77777777" w:rsidTr="007E6D93">
        <w:trPr>
          <w:jc w:val="center"/>
        </w:trPr>
        <w:tc>
          <w:tcPr>
            <w:tcW w:w="447" w:type="dxa"/>
            <w:tcBorders>
              <w:left w:val="single" w:sz="4" w:space="0" w:color="auto"/>
              <w:right w:val="single" w:sz="4" w:space="0" w:color="auto"/>
            </w:tcBorders>
            <w:shd w:val="clear" w:color="auto" w:fill="FFFFFF"/>
          </w:tcPr>
          <w:p w14:paraId="4C836770" w14:textId="77777777" w:rsidR="00272529" w:rsidRPr="00272529" w:rsidRDefault="00272529"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7D6A8965" w14:textId="77777777" w:rsidR="00272529" w:rsidRPr="002C5414" w:rsidRDefault="00272529" w:rsidP="00272529">
            <w:pPr>
              <w:rPr>
                <w:rFonts w:ascii="Arial" w:hAnsi="Arial" w:cs="Arial"/>
              </w:rPr>
            </w:pPr>
            <w:r w:rsidRPr="002C5414">
              <w:rPr>
                <w:rFonts w:ascii="Arial" w:hAnsi="Arial" w:cs="Arial"/>
              </w:rPr>
              <w:t>Izbrana ponudba ni neobičajno nizka oz. je ponudba utemeljeno pojasnjena (86. čl. ZJN-3)</w:t>
            </w:r>
          </w:p>
          <w:p w14:paraId="6823FFD0" w14:textId="7B25E053" w:rsidR="00272529" w:rsidRPr="00272529" w:rsidRDefault="00272529" w:rsidP="00272529">
            <w:pPr>
              <w:rPr>
                <w:rFonts w:ascii="Arial" w:hAnsi="Arial" w:cs="Arial"/>
              </w:rPr>
            </w:pPr>
            <w:r w:rsidRPr="002C5414">
              <w:rPr>
                <w:rFonts w:ascii="Arial" w:hAnsi="Arial" w:cs="Arial"/>
              </w:rPr>
              <w:t>(</w:t>
            </w:r>
            <w:r w:rsidRPr="000A361F">
              <w:rPr>
                <w:rFonts w:ascii="Arial" w:hAnsi="Arial" w:cs="Arial"/>
                <w:i/>
                <w:iCs/>
                <w:u w:val="single"/>
              </w:rPr>
              <w:t>opozorilo</w:t>
            </w:r>
            <w:r w:rsidRPr="002C5414">
              <w:rPr>
                <w:rFonts w:ascii="Arial" w:hAnsi="Arial" w:cs="Arial"/>
                <w:i/>
                <w:iCs/>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819BD62" w14:textId="5720D78B" w:rsidR="00272529" w:rsidRPr="00272529" w:rsidRDefault="00272529" w:rsidP="00593554">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E8324E2" w14:textId="77777777" w:rsidR="00272529" w:rsidRPr="00272529" w:rsidRDefault="00272529" w:rsidP="00593554">
            <w:pPr>
              <w:jc w:val="center"/>
              <w:rPr>
                <w:rFonts w:ascii="Arial" w:hAnsi="Arial" w:cs="Arial"/>
                <w:b/>
                <w:i/>
                <w:color w:val="A6A6A6"/>
              </w:rPr>
            </w:pPr>
          </w:p>
        </w:tc>
      </w:tr>
      <w:tr w:rsidR="00593554" w:rsidRPr="00FE6B7C" w14:paraId="4848C45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81ED480" w14:textId="77777777" w:rsidR="00593554" w:rsidRPr="002C5414" w:rsidRDefault="00593554" w:rsidP="00593554">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CB1DF2" w14:textId="77777777" w:rsidR="00593554" w:rsidRPr="002C5414" w:rsidRDefault="00593554" w:rsidP="00593554">
            <w:pPr>
              <w:rPr>
                <w:rFonts w:ascii="Arial" w:hAnsi="Arial" w:cs="Arial"/>
              </w:rPr>
            </w:pPr>
            <w:r w:rsidRPr="002C5414">
              <w:rPr>
                <w:rFonts w:ascii="Arial" w:hAnsi="Arial" w:cs="Arial"/>
                <w:b/>
                <w:bCs/>
              </w:rPr>
              <w:t>ODLOČITEV O ODDAJI JAVNEGA NAROČILA</w:t>
            </w:r>
          </w:p>
        </w:tc>
      </w:tr>
      <w:tr w:rsidR="00593554" w:rsidRPr="00FE6B7C" w14:paraId="5B7D08CD" w14:textId="77777777" w:rsidTr="007E6D93">
        <w:trPr>
          <w:jc w:val="center"/>
        </w:trPr>
        <w:tc>
          <w:tcPr>
            <w:tcW w:w="447" w:type="dxa"/>
            <w:vMerge/>
            <w:tcBorders>
              <w:left w:val="single" w:sz="4" w:space="0" w:color="auto"/>
              <w:right w:val="single" w:sz="4" w:space="0" w:color="auto"/>
            </w:tcBorders>
            <w:vAlign w:val="center"/>
            <w:hideMark/>
          </w:tcPr>
          <w:p w14:paraId="2AA178B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FA05A39" w14:textId="77777777" w:rsidR="00593554" w:rsidRPr="002C5414" w:rsidRDefault="00593554" w:rsidP="00593554">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15B20577"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9886804" w14:textId="77777777" w:rsidR="00593554" w:rsidRPr="002C5414" w:rsidRDefault="00593554" w:rsidP="00593554">
            <w:pPr>
              <w:rPr>
                <w:rFonts w:ascii="Arial" w:hAnsi="Arial" w:cs="Arial"/>
                <w:i/>
              </w:rPr>
            </w:pPr>
            <w:r w:rsidRPr="002C5414">
              <w:rPr>
                <w:rFonts w:ascii="Arial" w:hAnsi="Arial" w:cs="Arial"/>
                <w:i/>
              </w:rPr>
              <w:t>- odločitev mora vsebovati tudi kratek opis poteka pogajanj s ponudniki – 3. odst. 90. čl. ZJN-3</w:t>
            </w:r>
          </w:p>
          <w:p w14:paraId="310B4DBA" w14:textId="77777777" w:rsidR="00593554" w:rsidRPr="002C5414" w:rsidRDefault="00593554" w:rsidP="00593554">
            <w:pPr>
              <w:rPr>
                <w:rFonts w:ascii="Arial" w:hAnsi="Arial" w:cs="Arial"/>
                <w:i/>
              </w:rPr>
            </w:pPr>
            <w:r w:rsidRPr="002C5414">
              <w:rPr>
                <w:rFonts w:ascii="Arial" w:hAnsi="Arial" w:cs="Arial"/>
                <w:i/>
              </w:rPr>
              <w:t>- lahko je vzpostavljeno partnersko razmerje z več partnerji, ki bodo opravljali ločne raziskovalne in razvojne dejavnosti – 3. odst. 43. ZJN-3</w:t>
            </w:r>
          </w:p>
          <w:p w14:paraId="19B19E1B" w14:textId="77777777" w:rsidR="00593554" w:rsidRPr="002C5414" w:rsidRDefault="00593554" w:rsidP="00593554">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4E0B3ADD"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ustavitve postopka (do roka za oddajo ponudb) – 1. odst. 90. čl. ZJN-3, </w:t>
            </w:r>
          </w:p>
          <w:p w14:paraId="1FDE0DF3"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24C9D8B4"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E8B386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00689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0B85AB8" w14:textId="77777777" w:rsidR="00593554" w:rsidRPr="002C5414" w:rsidRDefault="00593554" w:rsidP="00593554">
            <w:pPr>
              <w:rPr>
                <w:rFonts w:ascii="Arial" w:hAnsi="Arial" w:cs="Arial"/>
              </w:rPr>
            </w:pPr>
          </w:p>
        </w:tc>
      </w:tr>
      <w:tr w:rsidR="00593554" w:rsidRPr="00FE6B7C" w14:paraId="28079056" w14:textId="77777777" w:rsidTr="007E6D93">
        <w:trPr>
          <w:jc w:val="center"/>
        </w:trPr>
        <w:tc>
          <w:tcPr>
            <w:tcW w:w="447" w:type="dxa"/>
            <w:vMerge/>
            <w:tcBorders>
              <w:left w:val="single" w:sz="4" w:space="0" w:color="auto"/>
              <w:right w:val="single" w:sz="4" w:space="0" w:color="auto"/>
            </w:tcBorders>
            <w:vAlign w:val="center"/>
          </w:tcPr>
          <w:p w14:paraId="66C79702"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1F90F35" w14:textId="77777777" w:rsidR="00593554" w:rsidRPr="002C5414" w:rsidRDefault="00593554" w:rsidP="00593554">
            <w:pPr>
              <w:rPr>
                <w:rFonts w:ascii="Arial" w:hAnsi="Arial" w:cs="Arial"/>
              </w:rPr>
            </w:pPr>
            <w:r w:rsidRPr="002C5414">
              <w:rPr>
                <w:rFonts w:ascii="Arial" w:hAnsi="Arial" w:cs="Arial"/>
              </w:rPr>
              <w:t xml:space="preserve">Odločitev  o oddaji JN (podpisana) je objavljena na portalu JN, s čimer se šteje za vročeno (z dnem </w:t>
            </w:r>
            <w:r w:rsidRPr="002C5414">
              <w:rPr>
                <w:rFonts w:ascii="Arial" w:hAnsi="Arial" w:cs="Arial"/>
              </w:rPr>
              <w:lastRenderedPageBreak/>
              <w:t>objave na portalu javnih naročil) (10. odst. 90  čl. ZJN-3)</w:t>
            </w:r>
          </w:p>
        </w:tc>
        <w:tc>
          <w:tcPr>
            <w:tcW w:w="2126" w:type="dxa"/>
            <w:tcBorders>
              <w:top w:val="single" w:sz="4" w:space="0" w:color="auto"/>
              <w:left w:val="single" w:sz="4" w:space="0" w:color="auto"/>
              <w:bottom w:val="single" w:sz="4" w:space="0" w:color="auto"/>
              <w:right w:val="single" w:sz="4" w:space="0" w:color="auto"/>
            </w:tcBorders>
            <w:vAlign w:val="center"/>
          </w:tcPr>
          <w:p w14:paraId="1AC911D0"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EBD1CD3" w14:textId="77777777" w:rsidR="00593554" w:rsidRPr="002C5414" w:rsidRDefault="00593554" w:rsidP="00593554">
            <w:pPr>
              <w:rPr>
                <w:rFonts w:ascii="Arial" w:hAnsi="Arial" w:cs="Arial"/>
              </w:rPr>
            </w:pPr>
          </w:p>
        </w:tc>
      </w:tr>
      <w:tr w:rsidR="00593554" w:rsidRPr="00FE6B7C" w14:paraId="416B77D2" w14:textId="77777777" w:rsidTr="007E6D93">
        <w:trPr>
          <w:jc w:val="center"/>
        </w:trPr>
        <w:tc>
          <w:tcPr>
            <w:tcW w:w="447" w:type="dxa"/>
            <w:vMerge/>
            <w:tcBorders>
              <w:left w:val="single" w:sz="4" w:space="0" w:color="auto"/>
              <w:right w:val="single" w:sz="4" w:space="0" w:color="auto"/>
            </w:tcBorders>
            <w:vAlign w:val="center"/>
            <w:hideMark/>
          </w:tcPr>
          <w:p w14:paraId="45390A3C"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4A7537" w14:textId="77777777" w:rsidR="00593554" w:rsidRPr="002C5414" w:rsidRDefault="00593554" w:rsidP="00593554">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B7F9B8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7DFD4F" w14:textId="77777777" w:rsidR="00593554" w:rsidRPr="002C5414" w:rsidRDefault="00593554" w:rsidP="00593554">
            <w:pPr>
              <w:rPr>
                <w:rFonts w:ascii="Arial" w:hAnsi="Arial" w:cs="Arial"/>
              </w:rPr>
            </w:pPr>
          </w:p>
        </w:tc>
      </w:tr>
      <w:tr w:rsidR="00593554" w:rsidRPr="00FE6B7C" w14:paraId="3C30CDAD" w14:textId="77777777" w:rsidTr="007E6D93">
        <w:trPr>
          <w:jc w:val="center"/>
        </w:trPr>
        <w:tc>
          <w:tcPr>
            <w:tcW w:w="447" w:type="dxa"/>
            <w:vMerge/>
            <w:tcBorders>
              <w:left w:val="single" w:sz="4" w:space="0" w:color="auto"/>
              <w:right w:val="single" w:sz="4" w:space="0" w:color="auto"/>
            </w:tcBorders>
            <w:vAlign w:val="center"/>
            <w:hideMark/>
          </w:tcPr>
          <w:p w14:paraId="5E4D613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9976454" w14:textId="77777777" w:rsidR="00593554" w:rsidRPr="002C5414" w:rsidRDefault="00593554" w:rsidP="00593554">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FF0D331"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4E2CF1F" w14:textId="77777777" w:rsidR="00593554" w:rsidRPr="002C5414" w:rsidRDefault="00593554" w:rsidP="00593554">
            <w:pPr>
              <w:jc w:val="center"/>
              <w:rPr>
                <w:rFonts w:ascii="Arial" w:hAnsi="Arial" w:cs="Arial"/>
                <w:b/>
                <w:i/>
              </w:rPr>
            </w:pPr>
            <w:r w:rsidRPr="002C5414">
              <w:rPr>
                <w:rFonts w:ascii="Arial" w:hAnsi="Arial" w:cs="Arial"/>
                <w:b/>
                <w:i/>
                <w:color w:val="A6A6A6"/>
              </w:rPr>
              <w:t>ni obvezno za izjeme, ki jih našteva ZJN-3</w:t>
            </w:r>
          </w:p>
        </w:tc>
      </w:tr>
      <w:tr w:rsidR="00593554" w:rsidRPr="00FE6B7C" w14:paraId="473590AC"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374F319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1E5257" w14:textId="03CFBFCA" w:rsidR="00593554" w:rsidRDefault="00593554" w:rsidP="00CE5764">
            <w:pPr>
              <w:rPr>
                <w:rFonts w:ascii="Arial" w:hAnsi="Arial" w:cs="Arial"/>
              </w:rPr>
            </w:pPr>
            <w:r w:rsidRPr="002C5414">
              <w:rPr>
                <w:rFonts w:ascii="Arial" w:hAnsi="Arial" w:cs="Arial"/>
              </w:rPr>
              <w:t xml:space="preserve">Zagotovljeno je učinkovito preprečevanje nasprotja interesov </w:t>
            </w:r>
          </w:p>
          <w:p w14:paraId="190AB5A3" w14:textId="77777777" w:rsidR="008E417B" w:rsidRPr="002C5414" w:rsidRDefault="008E417B" w:rsidP="008E417B">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A8BD3E3" w14:textId="53AFC44E" w:rsidR="009A5C05" w:rsidRPr="002C5414" w:rsidRDefault="008E417B" w:rsidP="002C5414">
            <w:pPr>
              <w:pStyle w:val="Odstavekseznama"/>
              <w:numPr>
                <w:ilvl w:val="0"/>
                <w:numId w:val="15"/>
              </w:numPr>
              <w:spacing w:after="0" w:line="240" w:lineRule="auto"/>
              <w:ind w:left="137" w:hanging="137"/>
              <w:contextualSpacing w:val="0"/>
              <w:jc w:val="both"/>
              <w:rPr>
                <w:rFonts w:ascii="Arial" w:hAnsi="Arial" w:cs="Arial"/>
                <w:i/>
                <w:sz w:val="16"/>
                <w:szCs w:val="16"/>
              </w:rPr>
            </w:pPr>
            <w:r w:rsidRPr="002C5414">
              <w:rPr>
                <w:rFonts w:ascii="Arial" w:hAnsi="Arial" w:cs="Arial"/>
                <w:i/>
                <w:sz w:val="20"/>
                <w:szCs w:val="20"/>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2C5414">
              <w:rPr>
                <w:rFonts w:ascii="Arial" w:hAnsi="Arial" w:cs="Arial"/>
                <w:i/>
                <w:sz w:val="20"/>
                <w:szCs w:val="20"/>
              </w:rPr>
              <w:t>ZIntKP</w:t>
            </w:r>
            <w:proofErr w:type="spellEnd"/>
            <w:r w:rsidRPr="008E417B">
              <w:rPr>
                <w:rStyle w:val="Sprotnaopomba-sklic"/>
                <w:rFonts w:cs="Arial"/>
                <w:sz w:val="18"/>
                <w:szCs w:val="18"/>
              </w:rPr>
              <w:t xml:space="preserve"> </w:t>
            </w:r>
            <w:r w:rsidRPr="002C5414">
              <w:rPr>
                <w:rStyle w:val="Sprotnaopomba-sklic"/>
                <w:rFonts w:cs="Arial"/>
                <w:sz w:val="20"/>
                <w:szCs w:val="20"/>
              </w:rPr>
              <w:footnoteReference w:id="10"/>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tcPr>
          <w:p w14:paraId="014C726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CE7398" w14:textId="77777777" w:rsidR="00593554" w:rsidRPr="002C5414" w:rsidRDefault="00593554" w:rsidP="00593554">
            <w:pPr>
              <w:jc w:val="center"/>
              <w:rPr>
                <w:rFonts w:ascii="Arial" w:hAnsi="Arial" w:cs="Arial"/>
                <w:b/>
                <w:i/>
                <w:color w:val="A6A6A6"/>
              </w:rPr>
            </w:pPr>
          </w:p>
        </w:tc>
      </w:tr>
      <w:tr w:rsidR="00593554" w:rsidRPr="00FE6B7C" w14:paraId="2C14E6F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CFBDEA3" w14:textId="77777777" w:rsidR="00593554" w:rsidRPr="002C5414" w:rsidRDefault="00593554" w:rsidP="00593554">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5991059" w14:textId="77777777" w:rsidR="00593554" w:rsidRPr="002C5414" w:rsidRDefault="00593554" w:rsidP="00593554">
            <w:pPr>
              <w:rPr>
                <w:rFonts w:ascii="Arial" w:hAnsi="Arial" w:cs="Arial"/>
              </w:rPr>
            </w:pPr>
            <w:r w:rsidRPr="002C5414">
              <w:rPr>
                <w:rFonts w:ascii="Arial" w:hAnsi="Arial" w:cs="Arial"/>
                <w:b/>
                <w:bCs/>
              </w:rPr>
              <w:t>OBJAVA OBVESTILA O ODDAJI JAVNEGA NAROČILA</w:t>
            </w:r>
          </w:p>
        </w:tc>
      </w:tr>
      <w:tr w:rsidR="00593554" w:rsidRPr="00FE6B7C" w14:paraId="7E6A38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8EE951C"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DB3029" w14:textId="77777777" w:rsidR="00593554" w:rsidRPr="002C5414" w:rsidRDefault="00593554" w:rsidP="00593554">
            <w:pPr>
              <w:rPr>
                <w:rFonts w:ascii="Arial" w:hAnsi="Arial" w:cs="Arial"/>
              </w:rPr>
            </w:pPr>
            <w:r w:rsidRPr="002C5414">
              <w:rPr>
                <w:rFonts w:ascii="Arial" w:hAnsi="Arial" w:cs="Arial"/>
              </w:rPr>
              <w:t>Obvestilo o oddaji naročila je objavljeno na portalu JN najpozneje 30 dni po sklenitvi pogodbe (22., 52. in 58. čl. ZJN-3)</w:t>
            </w:r>
          </w:p>
          <w:p w14:paraId="7AD35854"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18F07AA4" w14:textId="77777777" w:rsidR="00593554" w:rsidRPr="002C5414" w:rsidRDefault="00593554" w:rsidP="00593554">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9D9D4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5A67884" w14:textId="77777777" w:rsidR="00593554" w:rsidRPr="002C5414" w:rsidRDefault="00593554" w:rsidP="00593554">
            <w:pPr>
              <w:rPr>
                <w:rFonts w:ascii="Arial" w:hAnsi="Arial" w:cs="Arial"/>
              </w:rPr>
            </w:pPr>
          </w:p>
        </w:tc>
      </w:tr>
      <w:tr w:rsidR="00593554" w:rsidRPr="00FE6B7C" w14:paraId="627C1AE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C0FB43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8201CB" w14:textId="77777777" w:rsidR="00593554" w:rsidRPr="002C5414" w:rsidRDefault="00593554" w:rsidP="00593554">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38B91BA"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626343"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586E13F"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593554" w:rsidRPr="00FE6B7C" w14:paraId="24B64EF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09910F3"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B2C21FA" w14:textId="3F6666FB" w:rsidR="00593554" w:rsidRPr="002C5414" w:rsidRDefault="00593554" w:rsidP="00925256">
            <w:pPr>
              <w:rPr>
                <w:rFonts w:ascii="Arial" w:hAnsi="Arial" w:cs="Arial"/>
              </w:rPr>
            </w:pPr>
            <w:r w:rsidRPr="002C5414">
              <w:rPr>
                <w:rFonts w:ascii="Arial" w:hAnsi="Arial" w:cs="Arial"/>
              </w:rPr>
              <w:t>V obvestilu so spoštovane določbe o</w:t>
            </w:r>
            <w:r w:rsidR="00925256" w:rsidRPr="002C5414">
              <w:rPr>
                <w:rFonts w:ascii="Arial" w:hAnsi="Arial" w:cs="Arial"/>
              </w:rPr>
              <w:t xml:space="preserve"> prepoznavnosti, preglednosti in komuniciranju </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tcPr>
          <w:p w14:paraId="1720681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146D06A" w14:textId="77777777" w:rsidR="00593554" w:rsidRPr="002C5414" w:rsidRDefault="00593554" w:rsidP="00593554">
            <w:pPr>
              <w:rPr>
                <w:rFonts w:ascii="Arial" w:hAnsi="Arial" w:cs="Arial"/>
              </w:rPr>
            </w:pPr>
          </w:p>
        </w:tc>
      </w:tr>
      <w:tr w:rsidR="00593554" w:rsidRPr="00FE6B7C" w14:paraId="062C3871"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01005F7B" w14:textId="77777777" w:rsidR="00593554" w:rsidRPr="002C5414" w:rsidRDefault="00593554" w:rsidP="00593554">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65BADEE" w14:textId="77777777" w:rsidR="00593554" w:rsidRPr="002C5414" w:rsidRDefault="00593554" w:rsidP="00593554">
            <w:pPr>
              <w:rPr>
                <w:rFonts w:ascii="Arial" w:hAnsi="Arial" w:cs="Arial"/>
              </w:rPr>
            </w:pPr>
            <w:r w:rsidRPr="002C5414">
              <w:rPr>
                <w:rFonts w:ascii="Arial" w:hAnsi="Arial" w:cs="Arial"/>
                <w:b/>
                <w:bCs/>
              </w:rPr>
              <w:t>POROČILO v skladu s 105 čl. ZJN-3</w:t>
            </w:r>
          </w:p>
        </w:tc>
      </w:tr>
      <w:tr w:rsidR="00593554" w:rsidRPr="00FE6B7C" w14:paraId="1815E7BF"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97DEFC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F643349" w14:textId="77777777" w:rsidR="00593554" w:rsidRPr="002C5414" w:rsidRDefault="00593554" w:rsidP="00593554">
            <w:pPr>
              <w:rPr>
                <w:rFonts w:ascii="Arial" w:hAnsi="Arial" w:cs="Arial"/>
              </w:rPr>
            </w:pPr>
            <w:r w:rsidRPr="002C5414">
              <w:rPr>
                <w:rFonts w:ascii="Arial" w:hAnsi="Arial" w:cs="Arial"/>
              </w:rPr>
              <w:t>(Končno) poročilo o postopku oddaje JN je pripravljeno in zajema vse predpisane informacije (105. čl. ZJN-3)</w:t>
            </w:r>
          </w:p>
          <w:p w14:paraId="621029F2"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26" w:type="dxa"/>
            <w:tcBorders>
              <w:top w:val="single" w:sz="4" w:space="0" w:color="auto"/>
              <w:left w:val="single" w:sz="4" w:space="0" w:color="auto"/>
              <w:bottom w:val="single" w:sz="4" w:space="0" w:color="auto"/>
              <w:right w:val="single" w:sz="4" w:space="0" w:color="auto"/>
            </w:tcBorders>
            <w:vAlign w:val="center"/>
          </w:tcPr>
          <w:p w14:paraId="21260C1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BABC79E"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593554" w:rsidRPr="00FE6B7C" w14:paraId="31AEE8FD" w14:textId="77777777" w:rsidTr="007E6D93">
        <w:trPr>
          <w:jc w:val="center"/>
        </w:trPr>
        <w:tc>
          <w:tcPr>
            <w:tcW w:w="447" w:type="dxa"/>
            <w:vMerge w:val="restart"/>
            <w:tcBorders>
              <w:top w:val="single" w:sz="4" w:space="0" w:color="auto"/>
              <w:left w:val="single" w:sz="4" w:space="0" w:color="auto"/>
              <w:right w:val="single" w:sz="4" w:space="0" w:color="auto"/>
            </w:tcBorders>
          </w:tcPr>
          <w:p w14:paraId="1B683AB8" w14:textId="77777777" w:rsidR="00593554" w:rsidRPr="002C5414" w:rsidRDefault="00593554" w:rsidP="00593554">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8A15E64" w14:textId="77777777" w:rsidR="00593554" w:rsidRPr="002C5414" w:rsidRDefault="00593554" w:rsidP="00593554">
            <w:pPr>
              <w:rPr>
                <w:rFonts w:ascii="Arial" w:hAnsi="Arial" w:cs="Arial"/>
                <w:b/>
                <w:bCs/>
              </w:rPr>
            </w:pPr>
            <w:r w:rsidRPr="002C5414">
              <w:rPr>
                <w:rFonts w:ascii="Arial" w:hAnsi="Arial" w:cs="Arial"/>
                <w:b/>
                <w:bCs/>
              </w:rPr>
              <w:t>TEMELJNA NAČELA JAVNEGA NAROČANJA</w:t>
            </w:r>
          </w:p>
        </w:tc>
      </w:tr>
      <w:tr w:rsidR="00593554" w:rsidRPr="00FE6B7C" w14:paraId="478214C4" w14:textId="77777777" w:rsidTr="007E6D93">
        <w:trPr>
          <w:jc w:val="center"/>
        </w:trPr>
        <w:tc>
          <w:tcPr>
            <w:tcW w:w="447" w:type="dxa"/>
            <w:vMerge/>
            <w:tcBorders>
              <w:left w:val="single" w:sz="4" w:space="0" w:color="auto"/>
              <w:bottom w:val="single" w:sz="4" w:space="0" w:color="auto"/>
              <w:right w:val="single" w:sz="4" w:space="0" w:color="auto"/>
            </w:tcBorders>
          </w:tcPr>
          <w:p w14:paraId="1E2CF06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D0F65A0" w14:textId="77777777" w:rsidR="00593554" w:rsidRPr="002C5414" w:rsidRDefault="00593554" w:rsidP="00593554">
            <w:pPr>
              <w:rPr>
                <w:rFonts w:ascii="Arial" w:hAnsi="Arial" w:cs="Arial"/>
                <w:b/>
                <w:bCs/>
              </w:rPr>
            </w:pPr>
            <w:r w:rsidRPr="002C5414">
              <w:rPr>
                <w:rFonts w:ascii="Arial" w:hAnsi="Arial" w:cs="Arial"/>
              </w:rPr>
              <w:t>Upoštevana so načela javnega naročanja (3.–8.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BA8C89" w14:textId="77777777" w:rsidR="00593554" w:rsidRPr="002C5414" w:rsidRDefault="00593554" w:rsidP="00593554">
            <w:pPr>
              <w:rPr>
                <w:rFonts w:ascii="Arial" w:hAnsi="Arial" w:cs="Arial"/>
                <w:b/>
                <w:bCs/>
              </w:rPr>
            </w:pP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9AE1C58" w14:textId="77777777" w:rsidR="00593554" w:rsidRPr="002C5414" w:rsidRDefault="00593554" w:rsidP="00593554">
            <w:pPr>
              <w:rPr>
                <w:rFonts w:ascii="Arial" w:hAnsi="Arial" w:cs="Arial"/>
                <w:b/>
                <w:bCs/>
              </w:rPr>
            </w:pPr>
          </w:p>
        </w:tc>
      </w:tr>
      <w:tr w:rsidR="00593554" w:rsidRPr="00FE6B7C" w14:paraId="54E8D73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46370E7" w14:textId="77777777" w:rsidR="00593554" w:rsidRPr="002C5414" w:rsidRDefault="00593554" w:rsidP="00593554">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5EF359E" w14:textId="7231A656" w:rsidR="00593554" w:rsidRPr="002C5414" w:rsidRDefault="00925256" w:rsidP="00925256">
            <w:pPr>
              <w:rPr>
                <w:rFonts w:ascii="Arial" w:hAnsi="Arial" w:cs="Arial"/>
              </w:rPr>
            </w:pPr>
            <w:r w:rsidRPr="002C5414">
              <w:rPr>
                <w:rFonts w:ascii="Arial" w:hAnsi="Arial" w:cs="Arial"/>
                <w:b/>
                <w:bCs/>
              </w:rPr>
              <w:t xml:space="preserve">PREPOZNAVNOST, PREGLEDNOST  IN </w:t>
            </w:r>
            <w:r w:rsidR="00593554" w:rsidRPr="002C5414">
              <w:rPr>
                <w:rFonts w:ascii="Arial" w:hAnsi="Arial" w:cs="Arial"/>
                <w:b/>
                <w:bCs/>
              </w:rPr>
              <w:t xml:space="preserve"> </w:t>
            </w:r>
            <w:proofErr w:type="spellStart"/>
            <w:r w:rsidR="00593554" w:rsidRPr="002C5414">
              <w:rPr>
                <w:rFonts w:ascii="Arial" w:hAnsi="Arial" w:cs="Arial"/>
                <w:b/>
                <w:bCs/>
              </w:rPr>
              <w:t>IN</w:t>
            </w:r>
            <w:proofErr w:type="spellEnd"/>
            <w:r w:rsidR="00593554" w:rsidRPr="002C5414">
              <w:rPr>
                <w:rFonts w:ascii="Arial" w:hAnsi="Arial" w:cs="Arial"/>
                <w:b/>
                <w:bCs/>
              </w:rPr>
              <w:t xml:space="preserve"> KOMUNICIRANJE </w:t>
            </w:r>
          </w:p>
        </w:tc>
      </w:tr>
      <w:tr w:rsidR="00593554" w:rsidRPr="00FE6B7C" w14:paraId="124466C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39583F9"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9F487E7" w14:textId="67A26269" w:rsidR="00593554" w:rsidRPr="002C5414" w:rsidRDefault="00593554" w:rsidP="00925256">
            <w:pPr>
              <w:rPr>
                <w:rFonts w:ascii="Arial" w:hAnsi="Arial" w:cs="Arial"/>
              </w:rPr>
            </w:pPr>
            <w:r w:rsidRPr="002C5414">
              <w:rPr>
                <w:rFonts w:ascii="Arial" w:hAnsi="Arial" w:cs="Arial"/>
              </w:rPr>
              <w:t xml:space="preserve">Upoštevana so pravila </w:t>
            </w:r>
            <w:r w:rsidR="00925256" w:rsidRPr="002C5414">
              <w:rPr>
                <w:rFonts w:ascii="Arial" w:hAnsi="Arial" w:cs="Arial"/>
              </w:rPr>
              <w:t xml:space="preserve">prepoznavnosti, preglednosti in komuniciranju </w:t>
            </w:r>
            <w:r w:rsidRPr="002C5414">
              <w:rPr>
                <w:rFonts w:ascii="Arial" w:hAnsi="Arial" w:cs="Arial"/>
              </w:rPr>
              <w:t xml:space="preserve"> v postopku JN v programskem obdobju 20</w:t>
            </w:r>
            <w:r w:rsidR="00925256" w:rsidRPr="002C5414">
              <w:rPr>
                <w:rFonts w:ascii="Arial" w:hAnsi="Arial" w:cs="Arial"/>
              </w:rPr>
              <w:t>2</w:t>
            </w:r>
            <w:r w:rsidRPr="002C5414">
              <w:rPr>
                <w:rFonts w:ascii="Arial" w:hAnsi="Arial" w:cs="Arial"/>
              </w:rPr>
              <w:t>1–202</w:t>
            </w:r>
            <w:r w:rsidR="00925256" w:rsidRPr="002C5414">
              <w:rPr>
                <w:rFonts w:ascii="Arial" w:hAnsi="Arial" w:cs="Arial"/>
              </w:rPr>
              <w:t>7</w:t>
            </w:r>
            <w:r w:rsidRPr="002C5414">
              <w:rPr>
                <w:rFonts w:ascii="Arial" w:hAnsi="Arial" w:cs="Arial"/>
              </w:rPr>
              <w:t>(v vseh ustvarjenih dokumentih v postopku) – dokumentacija v zvezi z oddajo JN vsebuje evropski emblem in navedbo o sofinanciranju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50E755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6B8954D" w14:textId="77777777" w:rsidR="00593554" w:rsidRPr="002C5414" w:rsidRDefault="00593554" w:rsidP="00593554">
            <w:pPr>
              <w:rPr>
                <w:rFonts w:ascii="Arial" w:hAnsi="Arial" w:cs="Arial"/>
              </w:rPr>
            </w:pPr>
          </w:p>
        </w:tc>
      </w:tr>
      <w:tr w:rsidR="00593554" w:rsidRPr="00FE6B7C" w14:paraId="462CB25A" w14:textId="77777777" w:rsidTr="007E6D93">
        <w:trPr>
          <w:jc w:val="center"/>
        </w:trPr>
        <w:tc>
          <w:tcPr>
            <w:tcW w:w="447" w:type="dxa"/>
            <w:vMerge w:val="restart"/>
            <w:tcBorders>
              <w:top w:val="single" w:sz="4" w:space="0" w:color="auto"/>
              <w:left w:val="single" w:sz="4" w:space="0" w:color="auto"/>
              <w:right w:val="single" w:sz="4" w:space="0" w:color="auto"/>
            </w:tcBorders>
          </w:tcPr>
          <w:p w14:paraId="65274518" w14:textId="77777777" w:rsidR="00593554" w:rsidRPr="002C5414" w:rsidRDefault="00593554" w:rsidP="00593554">
            <w:pPr>
              <w:rPr>
                <w:rFonts w:ascii="Arial" w:hAnsi="Arial" w:cs="Arial"/>
              </w:rPr>
            </w:pPr>
            <w:r w:rsidRPr="002C5414">
              <w:rPr>
                <w:rFonts w:ascii="Arial" w:hAnsi="Arial" w:cs="Arial"/>
              </w:rPr>
              <w:lastRenderedPageBreak/>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E928608" w14:textId="77777777" w:rsidR="00593554" w:rsidRPr="002C5414" w:rsidRDefault="00593554" w:rsidP="00593554">
            <w:pPr>
              <w:rPr>
                <w:rFonts w:ascii="Arial" w:hAnsi="Arial" w:cs="Arial"/>
              </w:rPr>
            </w:pPr>
            <w:r w:rsidRPr="002C5414">
              <w:rPr>
                <w:rFonts w:ascii="Arial" w:hAnsi="Arial" w:cs="Arial"/>
                <w:b/>
                <w:bCs/>
              </w:rPr>
              <w:t>UPOŠTEVAN JE INTERNI DOKUMENT ZA IZVAJANJE JAVNIH NAROČIL</w:t>
            </w:r>
          </w:p>
        </w:tc>
      </w:tr>
      <w:tr w:rsidR="00593554" w:rsidRPr="00FE6B7C" w14:paraId="3E136399"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3BC3118B"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584DC16" w14:textId="77777777" w:rsidR="00593554" w:rsidRPr="002C5414" w:rsidRDefault="00593554" w:rsidP="00593554">
            <w:pPr>
              <w:rPr>
                <w:rFonts w:ascii="Arial" w:hAnsi="Arial" w:cs="Arial"/>
              </w:rPr>
            </w:pPr>
            <w:r w:rsidRPr="002C5414">
              <w:rPr>
                <w:rFonts w:ascii="Arial" w:hAnsi="Arial" w:cs="Arial"/>
              </w:rPr>
              <w:t xml:space="preserve">Upoštevana so določila internega dokumenta za izvajanje JN </w:t>
            </w:r>
          </w:p>
          <w:p w14:paraId="14FC02A0"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6" w:type="dxa"/>
            <w:tcBorders>
              <w:top w:val="single" w:sz="4" w:space="0" w:color="auto"/>
              <w:left w:val="single" w:sz="4" w:space="0" w:color="auto"/>
              <w:bottom w:val="single" w:sz="4" w:space="0" w:color="auto"/>
              <w:right w:val="single" w:sz="4" w:space="0" w:color="auto"/>
            </w:tcBorders>
            <w:vAlign w:val="center"/>
          </w:tcPr>
          <w:p w14:paraId="22FD644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DFDD64E"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593554" w:rsidRPr="00FE6B7C" w14:paraId="5B68E09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8E0C8C4" w14:textId="77777777" w:rsidR="00593554" w:rsidRPr="002C5414" w:rsidRDefault="00593554" w:rsidP="00593554">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282B50F" w14:textId="77777777" w:rsidR="00593554" w:rsidRPr="002C5414" w:rsidRDefault="00593554" w:rsidP="00593554">
            <w:pPr>
              <w:rPr>
                <w:rFonts w:ascii="Arial" w:hAnsi="Arial" w:cs="Arial"/>
                <w:b/>
              </w:rPr>
            </w:pPr>
            <w:r w:rsidRPr="002C5414">
              <w:rPr>
                <w:rFonts w:ascii="Arial" w:hAnsi="Arial" w:cs="Arial"/>
                <w:b/>
                <w:bCs/>
              </w:rPr>
              <w:t>REVIZIJA</w:t>
            </w:r>
          </w:p>
        </w:tc>
      </w:tr>
      <w:tr w:rsidR="00593554" w:rsidRPr="00FE6B7C" w14:paraId="67966EA6" w14:textId="77777777" w:rsidTr="007E6D93">
        <w:trPr>
          <w:jc w:val="center"/>
        </w:trPr>
        <w:tc>
          <w:tcPr>
            <w:tcW w:w="447" w:type="dxa"/>
            <w:tcBorders>
              <w:top w:val="single" w:sz="4" w:space="0" w:color="auto"/>
              <w:left w:val="single" w:sz="4" w:space="0" w:color="auto"/>
              <w:right w:val="single" w:sz="4" w:space="0" w:color="auto"/>
            </w:tcBorders>
          </w:tcPr>
          <w:p w14:paraId="617C8FB1"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2A151CC" w14:textId="5C38923A" w:rsidR="00593554" w:rsidRPr="002C5414" w:rsidRDefault="00593554" w:rsidP="00593554">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BB366A">
              <w:rPr>
                <w:rFonts w:ascii="Arial" w:hAnsi="Arial" w:cs="Arial"/>
              </w:rPr>
              <w:t xml:space="preserve">pred </w:t>
            </w:r>
            <w:r w:rsidRPr="002C5414">
              <w:rPr>
                <w:rFonts w:ascii="Arial" w:hAnsi="Arial" w:cs="Arial"/>
              </w:rPr>
              <w:t>(pri naročnik</w:t>
            </w:r>
            <w:r w:rsidR="00BB366A">
              <w:rPr>
                <w:rFonts w:ascii="Arial" w:hAnsi="Arial" w:cs="Arial"/>
              </w:rPr>
              <w:t>om</w:t>
            </w:r>
            <w:r w:rsidRPr="002C5414">
              <w:rPr>
                <w:rFonts w:ascii="Arial" w:hAnsi="Arial" w:cs="Arial"/>
              </w:rPr>
              <w:t xml:space="preserve"> – </w:t>
            </w:r>
            <w:r w:rsidR="00BB366A">
              <w:rPr>
                <w:rFonts w:ascii="Arial" w:hAnsi="Arial" w:cs="Arial"/>
              </w:rPr>
              <w:t xml:space="preserve">24. – 29. </w:t>
            </w:r>
            <w:r w:rsidRPr="002C5414">
              <w:rPr>
                <w:rFonts w:ascii="Arial" w:hAnsi="Arial" w:cs="Arial"/>
              </w:rPr>
              <w:t>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CBA01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BC8F61B" w14:textId="77777777" w:rsidR="00593554" w:rsidRPr="002C5414" w:rsidRDefault="00593554" w:rsidP="00593554">
            <w:pPr>
              <w:rPr>
                <w:rFonts w:ascii="Arial" w:hAnsi="Arial" w:cs="Arial"/>
              </w:rPr>
            </w:pPr>
          </w:p>
        </w:tc>
      </w:tr>
      <w:tr w:rsidR="00593554" w:rsidRPr="00FE6B7C" w14:paraId="3420CCCA" w14:textId="77777777" w:rsidTr="007E6D93">
        <w:trPr>
          <w:jc w:val="center"/>
        </w:trPr>
        <w:tc>
          <w:tcPr>
            <w:tcW w:w="447" w:type="dxa"/>
            <w:tcBorders>
              <w:left w:val="single" w:sz="4" w:space="0" w:color="auto"/>
              <w:right w:val="single" w:sz="4" w:space="0" w:color="auto"/>
            </w:tcBorders>
            <w:hideMark/>
          </w:tcPr>
          <w:p w14:paraId="111FD0D1"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C9A94BB" w14:textId="77777777" w:rsidR="00593554" w:rsidRPr="002C5414" w:rsidRDefault="00593554" w:rsidP="00593554">
            <w:pPr>
              <w:rPr>
                <w:rFonts w:ascii="Arial" w:hAnsi="Arial" w:cs="Arial"/>
              </w:rPr>
            </w:pPr>
            <w:r w:rsidRPr="002C5414">
              <w:rPr>
                <w:rFonts w:ascii="Arial" w:hAnsi="Arial" w:cs="Arial"/>
              </w:rPr>
              <w:t>Vložen je bil zahtevek za revizijo na DKOM</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48834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E02CBA" w14:textId="77777777" w:rsidR="00593554" w:rsidRPr="002C5414" w:rsidRDefault="00593554" w:rsidP="00593554">
            <w:pPr>
              <w:rPr>
                <w:rFonts w:ascii="Arial" w:hAnsi="Arial" w:cs="Arial"/>
              </w:rPr>
            </w:pPr>
          </w:p>
        </w:tc>
      </w:tr>
      <w:tr w:rsidR="00593554" w:rsidRPr="00FE6B7C" w14:paraId="5E7D6563" w14:textId="77777777" w:rsidTr="007E6D93">
        <w:trPr>
          <w:jc w:val="center"/>
        </w:trPr>
        <w:tc>
          <w:tcPr>
            <w:tcW w:w="447" w:type="dxa"/>
            <w:tcBorders>
              <w:left w:val="single" w:sz="4" w:space="0" w:color="auto"/>
              <w:right w:val="single" w:sz="4" w:space="0" w:color="auto"/>
            </w:tcBorders>
            <w:hideMark/>
          </w:tcPr>
          <w:p w14:paraId="695D268A" w14:textId="77777777" w:rsidR="00593554" w:rsidRPr="002C5414" w:rsidRDefault="00593554" w:rsidP="00593554">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59C6F13" w14:textId="77777777" w:rsidR="00593554" w:rsidRPr="002C5414" w:rsidRDefault="00593554" w:rsidP="00593554">
            <w:pPr>
              <w:rPr>
                <w:rFonts w:ascii="Arial" w:hAnsi="Arial" w:cs="Arial"/>
              </w:rPr>
            </w:pPr>
            <w:r w:rsidRPr="002C5414">
              <w:rPr>
                <w:rFonts w:ascii="Arial" w:hAnsi="Arial" w:cs="Arial"/>
              </w:rPr>
              <w:t>DKOM je potrdil naročnikovo odločitev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5DF7C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8F873C0" w14:textId="77777777" w:rsidR="00593554" w:rsidRPr="002C5414" w:rsidRDefault="00593554" w:rsidP="00593554">
            <w:pPr>
              <w:rPr>
                <w:rFonts w:ascii="Arial" w:hAnsi="Arial" w:cs="Arial"/>
              </w:rPr>
            </w:pPr>
          </w:p>
        </w:tc>
      </w:tr>
      <w:tr w:rsidR="00593554" w:rsidRPr="00FE6B7C" w14:paraId="7A08A44B" w14:textId="77777777" w:rsidTr="007E6D93">
        <w:trPr>
          <w:jc w:val="center"/>
        </w:trPr>
        <w:tc>
          <w:tcPr>
            <w:tcW w:w="447" w:type="dxa"/>
            <w:tcBorders>
              <w:left w:val="single" w:sz="4" w:space="0" w:color="auto"/>
              <w:bottom w:val="single" w:sz="4" w:space="0" w:color="auto"/>
              <w:right w:val="single" w:sz="4" w:space="0" w:color="auto"/>
            </w:tcBorders>
          </w:tcPr>
          <w:p w14:paraId="0BA7829A"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3449F62F" w14:textId="77777777" w:rsidR="00593554" w:rsidRPr="002C5414" w:rsidRDefault="00593554" w:rsidP="00593554">
            <w:pPr>
              <w:rPr>
                <w:rFonts w:ascii="Arial" w:hAnsi="Arial" w:cs="Arial"/>
              </w:rPr>
            </w:pPr>
            <w:r w:rsidRPr="002C5414">
              <w:rPr>
                <w:rFonts w:ascii="Arial" w:hAnsi="Arial" w:cs="Arial"/>
              </w:rPr>
              <w:t>Odločitev DKOM je bila spoštovana</w:t>
            </w:r>
          </w:p>
        </w:tc>
        <w:tc>
          <w:tcPr>
            <w:tcW w:w="2126" w:type="dxa"/>
            <w:tcBorders>
              <w:top w:val="single" w:sz="4" w:space="0" w:color="auto"/>
              <w:left w:val="single" w:sz="4" w:space="0" w:color="auto"/>
              <w:bottom w:val="single" w:sz="4" w:space="0" w:color="auto"/>
              <w:right w:val="single" w:sz="4" w:space="0" w:color="auto"/>
            </w:tcBorders>
            <w:vAlign w:val="center"/>
          </w:tcPr>
          <w:p w14:paraId="1476314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54E5B13" w14:textId="77777777" w:rsidR="00593554" w:rsidRPr="002C5414" w:rsidRDefault="00593554" w:rsidP="00593554">
            <w:pPr>
              <w:rPr>
                <w:rFonts w:ascii="Arial" w:hAnsi="Arial" w:cs="Arial"/>
              </w:rPr>
            </w:pPr>
          </w:p>
        </w:tc>
      </w:tr>
      <w:tr w:rsidR="00593554" w:rsidRPr="00FE6B7C" w14:paraId="113273E1" w14:textId="77777777" w:rsidTr="007E6D93">
        <w:trPr>
          <w:jc w:val="center"/>
        </w:trPr>
        <w:tc>
          <w:tcPr>
            <w:tcW w:w="447" w:type="dxa"/>
            <w:tcBorders>
              <w:left w:val="single" w:sz="4" w:space="0" w:color="auto"/>
              <w:bottom w:val="single" w:sz="4" w:space="0" w:color="auto"/>
              <w:right w:val="single" w:sz="4" w:space="0" w:color="auto"/>
            </w:tcBorders>
            <w:hideMark/>
          </w:tcPr>
          <w:p w14:paraId="3893BA85" w14:textId="77777777" w:rsidR="00593554" w:rsidRPr="002C5414" w:rsidRDefault="00593554" w:rsidP="00593554">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667621A" w14:textId="77777777" w:rsidR="00593554" w:rsidRPr="002C5414" w:rsidRDefault="00593554" w:rsidP="00593554">
            <w:pPr>
              <w:rPr>
                <w:rFonts w:ascii="Arial" w:hAnsi="Arial" w:cs="Arial"/>
              </w:rPr>
            </w:pPr>
            <w:r w:rsidRPr="002C5414">
              <w:rPr>
                <w:rFonts w:ascii="Arial" w:hAnsi="Arial" w:cs="Arial"/>
              </w:rPr>
              <w:t>Uveden je bil sodni postopek (42.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2B347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F89B6B0" w14:textId="77777777" w:rsidR="00593554" w:rsidRPr="002C5414" w:rsidRDefault="00593554" w:rsidP="00593554">
            <w:pPr>
              <w:rPr>
                <w:rFonts w:ascii="Arial" w:hAnsi="Arial" w:cs="Arial"/>
              </w:rPr>
            </w:pPr>
          </w:p>
        </w:tc>
      </w:tr>
      <w:tr w:rsidR="00593554" w:rsidRPr="00FE6B7C" w14:paraId="0CBFECC3" w14:textId="77777777" w:rsidTr="007E6D93">
        <w:trPr>
          <w:jc w:val="center"/>
        </w:trPr>
        <w:tc>
          <w:tcPr>
            <w:tcW w:w="447" w:type="dxa"/>
            <w:tcBorders>
              <w:left w:val="single" w:sz="4" w:space="0" w:color="auto"/>
              <w:bottom w:val="single" w:sz="4" w:space="0" w:color="auto"/>
              <w:right w:val="single" w:sz="4" w:space="0" w:color="auto"/>
            </w:tcBorders>
          </w:tcPr>
          <w:p w14:paraId="57942E9E" w14:textId="77777777" w:rsidR="00593554" w:rsidRPr="002C5414" w:rsidRDefault="00593554" w:rsidP="00593554">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ACD3FDC" w14:textId="77777777" w:rsidR="00593554" w:rsidRPr="002C5414" w:rsidRDefault="00593554" w:rsidP="00593554">
            <w:pPr>
              <w:rPr>
                <w:rFonts w:ascii="Arial" w:hAnsi="Arial" w:cs="Arial"/>
              </w:rPr>
            </w:pPr>
            <w:r w:rsidRPr="002C5414">
              <w:rPr>
                <w:rFonts w:ascii="Arial" w:hAnsi="Arial" w:cs="Arial"/>
              </w:rPr>
              <w:t>V sodnem postopku ničnost ni bila ugotovljena (44. in 45 čl. ZPVPJN)</w:t>
            </w:r>
          </w:p>
        </w:tc>
        <w:tc>
          <w:tcPr>
            <w:tcW w:w="2126" w:type="dxa"/>
            <w:tcBorders>
              <w:top w:val="single" w:sz="4" w:space="0" w:color="auto"/>
              <w:left w:val="single" w:sz="4" w:space="0" w:color="auto"/>
              <w:bottom w:val="single" w:sz="4" w:space="0" w:color="auto"/>
              <w:right w:val="single" w:sz="4" w:space="0" w:color="auto"/>
            </w:tcBorders>
            <w:vAlign w:val="center"/>
          </w:tcPr>
          <w:p w14:paraId="5F17BA4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C532505" w14:textId="77777777" w:rsidR="00593554" w:rsidRPr="002C5414" w:rsidRDefault="00593554" w:rsidP="00593554">
            <w:pPr>
              <w:rPr>
                <w:rFonts w:ascii="Arial" w:hAnsi="Arial" w:cs="Arial"/>
              </w:rPr>
            </w:pPr>
          </w:p>
        </w:tc>
      </w:tr>
      <w:tr w:rsidR="00593554" w:rsidRPr="00FE6B7C" w14:paraId="22C7AFF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9EAB44E" w14:textId="77777777" w:rsidR="00593554" w:rsidRPr="002C5414" w:rsidRDefault="00593554" w:rsidP="00593554">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C13E867" w14:textId="77777777" w:rsidR="00593554" w:rsidRPr="002C5414" w:rsidRDefault="00593554" w:rsidP="00593554">
            <w:pPr>
              <w:rPr>
                <w:rFonts w:ascii="Arial" w:hAnsi="Arial" w:cs="Arial"/>
                <w:b/>
              </w:rPr>
            </w:pPr>
            <w:r w:rsidRPr="002C5414">
              <w:rPr>
                <w:rFonts w:ascii="Arial" w:hAnsi="Arial" w:cs="Arial"/>
                <w:b/>
                <w:bCs/>
              </w:rPr>
              <w:t xml:space="preserve">POGODBA </w:t>
            </w:r>
          </w:p>
        </w:tc>
      </w:tr>
      <w:tr w:rsidR="00593554" w:rsidRPr="00FE6B7C" w14:paraId="160DE645" w14:textId="77777777" w:rsidTr="007E6D93">
        <w:trPr>
          <w:jc w:val="center"/>
        </w:trPr>
        <w:tc>
          <w:tcPr>
            <w:tcW w:w="447" w:type="dxa"/>
            <w:tcBorders>
              <w:top w:val="single" w:sz="4" w:space="0" w:color="auto"/>
              <w:left w:val="single" w:sz="4" w:space="0" w:color="auto"/>
              <w:right w:val="single" w:sz="4" w:space="0" w:color="auto"/>
            </w:tcBorders>
          </w:tcPr>
          <w:p w14:paraId="61B6EDB3"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41C9CABD" w14:textId="77777777" w:rsidR="00593554" w:rsidRPr="002C5414" w:rsidRDefault="00593554" w:rsidP="00593554">
            <w:pPr>
              <w:rPr>
                <w:rFonts w:ascii="Arial" w:hAnsi="Arial" w:cs="Arial"/>
              </w:rPr>
            </w:pPr>
            <w:r w:rsidRPr="002C5414">
              <w:rPr>
                <w:rFonts w:ascii="Arial" w:hAnsi="Arial" w:cs="Arial"/>
              </w:rPr>
              <w:t>Pogodba je podpisana najpozneje v 48 dneh od pravnomočnosti odločitve (razen v izjemnih primerih – odstop od izvedbe JN) (8. odst. 90. čl. ZJN-3) in vsebuje datum njene veljavnosti (lahko je vzpostavljeno partnersko razmerje z več izvajalci/ponudniki, ki bodo opravljali ločne raziskovalne in razvojne dejavnosti – 3. odst. 43.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737EE9"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AD8B112" w14:textId="77777777" w:rsidR="00593554" w:rsidRPr="002C5414" w:rsidRDefault="00593554" w:rsidP="00593554">
            <w:pPr>
              <w:jc w:val="center"/>
              <w:rPr>
                <w:rFonts w:ascii="Arial" w:hAnsi="Arial" w:cs="Arial"/>
              </w:rPr>
            </w:pPr>
            <w:r w:rsidRPr="002C5414">
              <w:rPr>
                <w:rFonts w:ascii="Arial" w:hAnsi="Arial" w:cs="Arial"/>
                <w:b/>
                <w:i/>
                <w:color w:val="A6A6A6"/>
              </w:rPr>
              <w:t>V primeru več partnerskih razmerij je treba preveriti vse pogodbe.</w:t>
            </w:r>
          </w:p>
        </w:tc>
      </w:tr>
      <w:tr w:rsidR="00593554" w:rsidRPr="00FE6B7C" w14:paraId="00153B16" w14:textId="77777777" w:rsidTr="007E6D93">
        <w:trPr>
          <w:jc w:val="center"/>
        </w:trPr>
        <w:tc>
          <w:tcPr>
            <w:tcW w:w="447" w:type="dxa"/>
            <w:tcBorders>
              <w:left w:val="single" w:sz="4" w:space="0" w:color="auto"/>
              <w:right w:val="single" w:sz="4" w:space="0" w:color="auto"/>
            </w:tcBorders>
            <w:hideMark/>
          </w:tcPr>
          <w:p w14:paraId="2E4799BE"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BE1DC1A" w14:textId="77777777" w:rsidR="00593554" w:rsidRPr="002C5414" w:rsidRDefault="00593554" w:rsidP="00593554">
            <w:pPr>
              <w:rPr>
                <w:rFonts w:ascii="Arial" w:hAnsi="Arial" w:cs="Arial"/>
              </w:rPr>
            </w:pPr>
            <w:r w:rsidRPr="002C5414">
              <w:rPr>
                <w:rFonts w:ascii="Arial" w:hAnsi="Arial" w:cs="Arial"/>
              </w:rPr>
              <w:t>Pogodba je sklenjena s ponudnikom, izbranim v postopku oddaje JN po partnerstvu za inovacije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2C58F4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015D190" w14:textId="77777777" w:rsidR="00593554" w:rsidRPr="002C5414" w:rsidRDefault="00593554" w:rsidP="00593554">
            <w:pPr>
              <w:rPr>
                <w:rFonts w:ascii="Arial" w:hAnsi="Arial" w:cs="Arial"/>
              </w:rPr>
            </w:pPr>
          </w:p>
        </w:tc>
      </w:tr>
      <w:tr w:rsidR="00593554" w:rsidRPr="00FE6B7C" w14:paraId="56AB6854" w14:textId="77777777" w:rsidTr="007E6D93">
        <w:trPr>
          <w:jc w:val="center"/>
        </w:trPr>
        <w:tc>
          <w:tcPr>
            <w:tcW w:w="447" w:type="dxa"/>
            <w:tcBorders>
              <w:left w:val="single" w:sz="4" w:space="0" w:color="auto"/>
              <w:right w:val="single" w:sz="4" w:space="0" w:color="auto"/>
            </w:tcBorders>
            <w:hideMark/>
          </w:tcPr>
          <w:p w14:paraId="49887031" w14:textId="77777777" w:rsidR="00593554" w:rsidRPr="002C5414" w:rsidRDefault="00593554" w:rsidP="00593554">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244E04C" w14:textId="77777777" w:rsidR="00593554" w:rsidRPr="002C5414" w:rsidRDefault="00593554" w:rsidP="00593554">
            <w:pPr>
              <w:rPr>
                <w:rFonts w:ascii="Arial" w:hAnsi="Arial" w:cs="Arial"/>
              </w:rPr>
            </w:pPr>
            <w:r w:rsidRPr="002C5414">
              <w:rPr>
                <w:rFonts w:ascii="Arial" w:hAnsi="Arial" w:cs="Arial"/>
              </w:rPr>
              <w:t>Predmet pogodbe je skladen z obvestilom o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75D723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6F38112" w14:textId="77777777" w:rsidR="00593554" w:rsidRPr="002C5414" w:rsidRDefault="00593554" w:rsidP="00593554">
            <w:pPr>
              <w:rPr>
                <w:rFonts w:ascii="Arial" w:hAnsi="Arial" w:cs="Arial"/>
              </w:rPr>
            </w:pPr>
          </w:p>
        </w:tc>
      </w:tr>
      <w:tr w:rsidR="00593554" w:rsidRPr="00FE6B7C" w14:paraId="46CBD6DB" w14:textId="77777777" w:rsidTr="007E6D93">
        <w:trPr>
          <w:jc w:val="center"/>
        </w:trPr>
        <w:tc>
          <w:tcPr>
            <w:tcW w:w="447" w:type="dxa"/>
            <w:tcBorders>
              <w:left w:val="single" w:sz="4" w:space="0" w:color="auto"/>
              <w:right w:val="single" w:sz="4" w:space="0" w:color="auto"/>
            </w:tcBorders>
            <w:hideMark/>
          </w:tcPr>
          <w:p w14:paraId="08CE41B9"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BBC1C90" w14:textId="77777777" w:rsidR="00593554" w:rsidRPr="002C5414" w:rsidRDefault="00593554" w:rsidP="00593554">
            <w:pPr>
              <w:rPr>
                <w:rFonts w:ascii="Arial" w:hAnsi="Arial" w:cs="Arial"/>
              </w:rPr>
            </w:pPr>
            <w:r w:rsidRPr="002C5414">
              <w:rPr>
                <w:rFonts w:ascii="Arial" w:hAnsi="Arial" w:cs="Arial"/>
              </w:rPr>
              <w:t xml:space="preserve">Pogodba v bistvenih delih ne odstopa od osnutka pogodbe iz dokumentacije v zvezi z oddajo JN, razen če je bila posamezna določba osnutka pogodbe predmet pogajanj (3. odst. 67.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AA0AFA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7F96DF" w14:textId="77777777" w:rsidR="00593554" w:rsidRPr="002C5414" w:rsidRDefault="00593554" w:rsidP="00593554">
            <w:pPr>
              <w:rPr>
                <w:rFonts w:ascii="Arial" w:hAnsi="Arial" w:cs="Arial"/>
              </w:rPr>
            </w:pPr>
          </w:p>
        </w:tc>
      </w:tr>
      <w:tr w:rsidR="00593554" w:rsidRPr="00FE6B7C" w14:paraId="652CF315" w14:textId="77777777" w:rsidTr="007E6D93">
        <w:trPr>
          <w:jc w:val="center"/>
        </w:trPr>
        <w:tc>
          <w:tcPr>
            <w:tcW w:w="447" w:type="dxa"/>
            <w:tcBorders>
              <w:left w:val="single" w:sz="4" w:space="0" w:color="auto"/>
              <w:right w:val="single" w:sz="4" w:space="0" w:color="auto"/>
            </w:tcBorders>
            <w:hideMark/>
          </w:tcPr>
          <w:p w14:paraId="14FE747D" w14:textId="77777777" w:rsidR="00593554" w:rsidRPr="002C5414" w:rsidRDefault="00593554" w:rsidP="00593554">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0C7AC97" w14:textId="77777777" w:rsidR="00593554" w:rsidRPr="002C5414" w:rsidRDefault="00593554" w:rsidP="00593554">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34D3C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0AD589B" w14:textId="77777777" w:rsidR="00593554" w:rsidRPr="002C5414" w:rsidRDefault="00593554" w:rsidP="00593554">
            <w:pPr>
              <w:rPr>
                <w:rFonts w:ascii="Arial" w:hAnsi="Arial" w:cs="Arial"/>
              </w:rPr>
            </w:pPr>
          </w:p>
        </w:tc>
      </w:tr>
      <w:tr w:rsidR="00593554" w:rsidRPr="00FE6B7C" w14:paraId="298B87E1" w14:textId="77777777" w:rsidTr="007E6D93">
        <w:trPr>
          <w:jc w:val="center"/>
        </w:trPr>
        <w:tc>
          <w:tcPr>
            <w:tcW w:w="447" w:type="dxa"/>
            <w:tcBorders>
              <w:left w:val="single" w:sz="4" w:space="0" w:color="auto"/>
              <w:right w:val="single" w:sz="4" w:space="0" w:color="auto"/>
            </w:tcBorders>
            <w:hideMark/>
          </w:tcPr>
          <w:p w14:paraId="08765ABD" w14:textId="77777777" w:rsidR="00593554" w:rsidRPr="002C5414" w:rsidRDefault="00593554" w:rsidP="00593554">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83C83F" w14:textId="77777777" w:rsidR="00593554" w:rsidRPr="002C5414" w:rsidRDefault="00593554" w:rsidP="00593554">
            <w:pPr>
              <w:rPr>
                <w:rFonts w:ascii="Arial" w:hAnsi="Arial" w:cs="Arial"/>
              </w:rPr>
            </w:pPr>
            <w:r w:rsidRPr="002C5414">
              <w:rPr>
                <w:rFonts w:ascii="Arial" w:hAnsi="Arial" w:cs="Arial"/>
              </w:rPr>
              <w:t>Pravice in obveznosti dobavitelja/izvajalca in naročnika so jasno določene v pogodbi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DA5EC9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71E5D9" w14:textId="77777777" w:rsidR="00593554" w:rsidRPr="002C5414" w:rsidRDefault="00593554" w:rsidP="00593554">
            <w:pPr>
              <w:rPr>
                <w:rFonts w:ascii="Arial" w:hAnsi="Arial" w:cs="Arial"/>
              </w:rPr>
            </w:pPr>
          </w:p>
        </w:tc>
      </w:tr>
      <w:tr w:rsidR="00593554" w:rsidRPr="00FE6B7C" w14:paraId="0DA4B868" w14:textId="77777777" w:rsidTr="007E6D93">
        <w:trPr>
          <w:trHeight w:val="470"/>
          <w:jc w:val="center"/>
        </w:trPr>
        <w:tc>
          <w:tcPr>
            <w:tcW w:w="447" w:type="dxa"/>
            <w:tcBorders>
              <w:left w:val="single" w:sz="4" w:space="0" w:color="auto"/>
              <w:right w:val="single" w:sz="4" w:space="0" w:color="auto"/>
            </w:tcBorders>
          </w:tcPr>
          <w:p w14:paraId="68E8989B" w14:textId="77777777" w:rsidR="00593554" w:rsidRPr="002C5414" w:rsidRDefault="00593554" w:rsidP="00593554">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E33524B" w14:textId="71E0FAD5" w:rsidR="00593554" w:rsidRPr="002C5414" w:rsidRDefault="00593554" w:rsidP="00593554">
            <w:pPr>
              <w:autoSpaceDE w:val="0"/>
              <w:autoSpaceDN w:val="0"/>
              <w:adjustRightInd w:val="0"/>
              <w:rPr>
                <w:rFonts w:ascii="Arial" w:hAnsi="Arial" w:cs="Arial"/>
              </w:rPr>
            </w:pPr>
            <w:r w:rsidRPr="002C5414">
              <w:rPr>
                <w:rFonts w:ascii="Arial" w:hAnsi="Arial" w:cs="Arial"/>
              </w:rPr>
              <w:t>V pogodbi je naveden:</w:t>
            </w:r>
          </w:p>
          <w:p w14:paraId="2470B983" w14:textId="7A827FE4" w:rsidR="00A61506" w:rsidRPr="002C5414" w:rsidRDefault="0099677C" w:rsidP="00A61506">
            <w:pPr>
              <w:autoSpaceDE w:val="0"/>
              <w:autoSpaceDN w:val="0"/>
              <w:adjustRightInd w:val="0"/>
              <w:rPr>
                <w:rFonts w:ascii="Arial" w:hAnsi="Arial" w:cs="Arial"/>
                <w:i/>
              </w:rPr>
            </w:pPr>
            <w:r w:rsidRPr="002C5414">
              <w:rPr>
                <w:rFonts w:ascii="Arial" w:hAnsi="Arial" w:cs="Arial"/>
              </w:rPr>
              <w:t xml:space="preserve">- </w:t>
            </w:r>
            <w:r w:rsidR="00593554" w:rsidRPr="002C5414">
              <w:rPr>
                <w:rFonts w:ascii="Arial" w:hAnsi="Arial" w:cs="Arial"/>
                <w:u w:val="single"/>
              </w:rPr>
              <w:t>razvezni pogoj</w:t>
            </w:r>
            <w:r w:rsidR="00593554" w:rsidRPr="002C5414">
              <w:rPr>
                <w:rFonts w:ascii="Arial" w:hAnsi="Arial" w:cs="Arial"/>
              </w:rPr>
              <w:t xml:space="preserve"> </w:t>
            </w:r>
            <w:r w:rsidRPr="002C5414">
              <w:rPr>
                <w:rFonts w:ascii="Arial" w:hAnsi="Arial" w:cs="Arial"/>
                <w:u w:val="single"/>
              </w:rPr>
              <w:t>(</w:t>
            </w:r>
            <w:r w:rsidR="00986DF7" w:rsidRPr="002C5414">
              <w:rPr>
                <w:rFonts w:ascii="Arial" w:hAnsi="Arial" w:cs="Arial"/>
                <w:u w:val="single"/>
              </w:rPr>
              <w:t xml:space="preserve">če so bila obvestila o JN poslana v objavo) </w:t>
            </w:r>
            <w:r w:rsidR="00593554"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w:t>
            </w:r>
            <w:r w:rsidR="00A61506" w:rsidRPr="002C5414">
              <w:rPr>
                <w:rFonts w:ascii="Arial" w:hAnsi="Arial" w:cs="Arial"/>
                <w:i/>
              </w:rPr>
              <w:t xml:space="preserve"> </w:t>
            </w:r>
          </w:p>
          <w:p w14:paraId="311BEA43" w14:textId="4D957B36" w:rsidR="00A61506" w:rsidRPr="002C5414" w:rsidRDefault="00A61506" w:rsidP="00A61506">
            <w:pPr>
              <w:autoSpaceDE w:val="0"/>
              <w:autoSpaceDN w:val="0"/>
              <w:adjustRightInd w:val="0"/>
              <w:rPr>
                <w:rFonts w:ascii="Arial" w:hAnsi="Arial" w:cs="Arial"/>
              </w:rPr>
            </w:pPr>
            <w:r w:rsidRPr="002C5414">
              <w:rPr>
                <w:rFonts w:ascii="Arial" w:hAnsi="Arial" w:cs="Arial"/>
                <w:i/>
              </w:rPr>
              <w:t>(</w:t>
            </w:r>
            <w:r w:rsidRPr="000A361F">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w:t>
            </w:r>
            <w:r w:rsidR="0096542E" w:rsidRPr="002C5414">
              <w:rPr>
                <w:rFonts w:ascii="Arial" w:hAnsi="Arial" w:cs="Arial"/>
                <w:i/>
              </w:rPr>
              <w:t xml:space="preserve"> </w:t>
            </w:r>
            <w:r w:rsidRPr="002C5414">
              <w:rPr>
                <w:rFonts w:ascii="Arial" w:hAnsi="Arial" w:cs="Arial"/>
                <w:i/>
              </w:rPr>
              <w:t>dneh od seznanitve s kršitvijo obvesti, da se pogodba ne razveže- tretja alineja 4.odst. 67.čl. ZJN- 3 (novela ZJN-3b))</w:t>
            </w:r>
          </w:p>
          <w:p w14:paraId="3A6F18F8" w14:textId="56FC8F32" w:rsidR="00A61506" w:rsidRPr="002C5414" w:rsidRDefault="00A61506" w:rsidP="00986DF7">
            <w:pPr>
              <w:autoSpaceDE w:val="0"/>
              <w:autoSpaceDN w:val="0"/>
              <w:adjustRightInd w:val="0"/>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531DC021"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7608A41" w14:textId="77777777" w:rsidR="00593554" w:rsidRPr="002C5414" w:rsidRDefault="00593554" w:rsidP="00593554">
            <w:pPr>
              <w:rPr>
                <w:rFonts w:ascii="Arial" w:hAnsi="Arial" w:cs="Arial"/>
              </w:rPr>
            </w:pPr>
          </w:p>
        </w:tc>
      </w:tr>
      <w:tr w:rsidR="00593554" w:rsidRPr="00FE6B7C" w14:paraId="377916DD" w14:textId="77777777" w:rsidTr="007E6D93">
        <w:trPr>
          <w:trHeight w:val="470"/>
          <w:jc w:val="center"/>
        </w:trPr>
        <w:tc>
          <w:tcPr>
            <w:tcW w:w="447" w:type="dxa"/>
            <w:tcBorders>
              <w:left w:val="single" w:sz="4" w:space="0" w:color="auto"/>
              <w:right w:val="single" w:sz="4" w:space="0" w:color="auto"/>
            </w:tcBorders>
            <w:hideMark/>
          </w:tcPr>
          <w:p w14:paraId="03432AA1" w14:textId="77777777" w:rsidR="00593554" w:rsidRPr="002C5414" w:rsidRDefault="00593554" w:rsidP="00593554">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C7027C" w14:textId="77777777" w:rsidR="00593554" w:rsidRPr="002C5414" w:rsidRDefault="00593554" w:rsidP="00593554">
            <w:pPr>
              <w:rPr>
                <w:rFonts w:ascii="Arial" w:hAnsi="Arial" w:cs="Arial"/>
              </w:rPr>
            </w:pPr>
            <w:r w:rsidRPr="002C5414">
              <w:rPr>
                <w:rFonts w:ascii="Arial" w:hAnsi="Arial" w:cs="Arial"/>
              </w:rPr>
              <w:t>Pogodba skladno s ponudbo vsebuje podatke glede podizvajalcev oz. upoštevana so zakonska določila (94. čl. ZJN-3):</w:t>
            </w:r>
          </w:p>
          <w:p w14:paraId="67B71807"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7621B23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05BFA502"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lastRenderedPageBreak/>
              <w:t>preveritev razlogov za izključitev podizvajalca oz. izpolnjevanje pogojev (izjave, ESPD …) vsakega podizvajalca, tudi v primeru nominacije novega podizvajalca – 4. odst. 94. čl. ZJN-3</w:t>
            </w:r>
          </w:p>
          <w:p w14:paraId="2429DEE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559C91D"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10856562" w14:textId="77777777" w:rsidR="00593554" w:rsidRPr="002C5414" w:rsidRDefault="00593554" w:rsidP="0059355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88F2037"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5D3BFFC"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593554" w:rsidRPr="00FE6B7C" w14:paraId="15BFD60A" w14:textId="77777777" w:rsidTr="007E6D93">
        <w:trPr>
          <w:trHeight w:val="470"/>
          <w:jc w:val="center"/>
        </w:trPr>
        <w:tc>
          <w:tcPr>
            <w:tcW w:w="447" w:type="dxa"/>
            <w:tcBorders>
              <w:left w:val="single" w:sz="4" w:space="0" w:color="auto"/>
              <w:right w:val="single" w:sz="4" w:space="0" w:color="auto"/>
            </w:tcBorders>
            <w:hideMark/>
          </w:tcPr>
          <w:p w14:paraId="3B6F00D7" w14:textId="77777777" w:rsidR="00593554" w:rsidRPr="002C5414" w:rsidRDefault="00593554" w:rsidP="00593554">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C8008CE" w14:textId="77777777" w:rsidR="00593554" w:rsidRPr="002C5414" w:rsidRDefault="00593554" w:rsidP="00593554">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46DE925D" w14:textId="77777777" w:rsidR="00593554" w:rsidRPr="002C5414" w:rsidRDefault="00593554" w:rsidP="0059355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3A1D738" w14:textId="06654B1D"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76FF40F8" w14:textId="0554C671" w:rsidR="00BB366A" w:rsidRPr="002C5414" w:rsidRDefault="00BB366A"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2CA6C97"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AB4B04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0DA6775"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593554" w:rsidRPr="00FE6B7C" w14:paraId="01266A84" w14:textId="77777777" w:rsidTr="007E6D93">
        <w:trPr>
          <w:jc w:val="center"/>
        </w:trPr>
        <w:tc>
          <w:tcPr>
            <w:tcW w:w="447" w:type="dxa"/>
            <w:tcBorders>
              <w:left w:val="single" w:sz="4" w:space="0" w:color="auto"/>
              <w:bottom w:val="single" w:sz="4" w:space="0" w:color="auto"/>
              <w:right w:val="single" w:sz="4" w:space="0" w:color="auto"/>
            </w:tcBorders>
            <w:hideMark/>
          </w:tcPr>
          <w:p w14:paraId="7B82EBA3" w14:textId="77777777" w:rsidR="00593554" w:rsidRPr="002C5414" w:rsidRDefault="00593554" w:rsidP="00593554">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896BA48" w14:textId="00A99E59" w:rsidR="00593554" w:rsidRPr="002C5414" w:rsidRDefault="00A74E8E" w:rsidP="00925256">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7555E9"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56DD238" w14:textId="77777777" w:rsidR="00593554" w:rsidRPr="002C5414" w:rsidRDefault="00593554" w:rsidP="00593554">
            <w:pPr>
              <w:rPr>
                <w:rFonts w:ascii="Arial" w:hAnsi="Arial" w:cs="Arial"/>
              </w:rPr>
            </w:pPr>
          </w:p>
        </w:tc>
      </w:tr>
      <w:tr w:rsidR="00593554" w:rsidRPr="00FE6B7C" w14:paraId="22E256D7" w14:textId="77777777" w:rsidTr="007E6D93">
        <w:trPr>
          <w:jc w:val="center"/>
        </w:trPr>
        <w:tc>
          <w:tcPr>
            <w:tcW w:w="447" w:type="dxa"/>
            <w:tcBorders>
              <w:left w:val="single" w:sz="4" w:space="0" w:color="auto"/>
              <w:bottom w:val="single" w:sz="4" w:space="0" w:color="auto"/>
              <w:right w:val="single" w:sz="4" w:space="0" w:color="auto"/>
            </w:tcBorders>
          </w:tcPr>
          <w:p w14:paraId="39D0F7F6" w14:textId="77777777" w:rsidR="00593554" w:rsidRPr="002C5414" w:rsidRDefault="00593554" w:rsidP="00593554">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20C56014" w14:textId="77777777" w:rsidR="00593554" w:rsidRPr="002C5414" w:rsidRDefault="00593554" w:rsidP="00593554">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1"/>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tcPr>
          <w:p w14:paraId="4F0397B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7DF0C29" w14:textId="77777777" w:rsidR="00593554" w:rsidRPr="002C5414" w:rsidRDefault="00593554" w:rsidP="00593554">
            <w:pPr>
              <w:rPr>
                <w:rFonts w:ascii="Arial" w:hAnsi="Arial" w:cs="Arial"/>
              </w:rPr>
            </w:pPr>
          </w:p>
        </w:tc>
      </w:tr>
      <w:tr w:rsidR="00593554" w:rsidRPr="00FE6B7C" w14:paraId="48EF96B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02A36B1" w14:textId="77777777" w:rsidR="00593554" w:rsidRPr="002C5414" w:rsidRDefault="00593554" w:rsidP="00593554">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E81142B" w14:textId="77777777" w:rsidR="00593554" w:rsidRPr="002C5414" w:rsidRDefault="00593554" w:rsidP="00593554">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593554" w:rsidRPr="00FE6B7C" w14:paraId="3771C72C" w14:textId="77777777" w:rsidTr="007E6D93">
        <w:trPr>
          <w:jc w:val="center"/>
        </w:trPr>
        <w:tc>
          <w:tcPr>
            <w:tcW w:w="447" w:type="dxa"/>
            <w:tcBorders>
              <w:top w:val="single" w:sz="4" w:space="0" w:color="auto"/>
              <w:left w:val="single" w:sz="4" w:space="0" w:color="auto"/>
              <w:right w:val="single" w:sz="4" w:space="0" w:color="auto"/>
            </w:tcBorders>
          </w:tcPr>
          <w:p w14:paraId="2A7646FF"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68E6DEB" w14:textId="77777777" w:rsidR="00593554" w:rsidRPr="002C5414" w:rsidRDefault="00593554" w:rsidP="00593554">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11B9C9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B5282D3" w14:textId="77777777" w:rsidR="00593554" w:rsidRPr="002C5414" w:rsidRDefault="00593554" w:rsidP="00593554">
            <w:pPr>
              <w:rPr>
                <w:rFonts w:ascii="Arial" w:hAnsi="Arial" w:cs="Arial"/>
              </w:rPr>
            </w:pPr>
          </w:p>
        </w:tc>
      </w:tr>
      <w:tr w:rsidR="00593554" w:rsidRPr="00FE6B7C" w14:paraId="0E96DDD6" w14:textId="77777777" w:rsidTr="007E6D93">
        <w:trPr>
          <w:jc w:val="center"/>
        </w:trPr>
        <w:tc>
          <w:tcPr>
            <w:tcW w:w="447" w:type="dxa"/>
            <w:tcBorders>
              <w:left w:val="single" w:sz="4" w:space="0" w:color="auto"/>
              <w:right w:val="single" w:sz="4" w:space="0" w:color="auto"/>
            </w:tcBorders>
            <w:hideMark/>
          </w:tcPr>
          <w:p w14:paraId="22F2B9C1"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54CCE1A0" w14:textId="77777777" w:rsidR="00593554" w:rsidRPr="002C5414" w:rsidRDefault="00593554" w:rsidP="00593554">
            <w:pPr>
              <w:rPr>
                <w:rFonts w:ascii="Arial" w:hAnsi="Arial" w:cs="Arial"/>
                <w:i/>
              </w:rPr>
            </w:pPr>
            <w:r w:rsidRPr="002C5414">
              <w:rPr>
                <w:rFonts w:ascii="Arial" w:hAnsi="Arial" w:cs="Arial"/>
              </w:rPr>
              <w:t>Pisne spremembe k pogodbi (aneksi) so sklenjene pravočasno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2F8A00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71FEB69" w14:textId="77777777" w:rsidR="00593554" w:rsidRPr="002C5414" w:rsidRDefault="00593554" w:rsidP="00593554">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593554" w:rsidRPr="00FE6B7C" w14:paraId="620050D6" w14:textId="77777777" w:rsidTr="007E6D93">
        <w:trPr>
          <w:jc w:val="center"/>
        </w:trPr>
        <w:tc>
          <w:tcPr>
            <w:tcW w:w="447" w:type="dxa"/>
            <w:tcBorders>
              <w:left w:val="single" w:sz="4" w:space="0" w:color="auto"/>
              <w:right w:val="single" w:sz="4" w:space="0" w:color="auto"/>
            </w:tcBorders>
          </w:tcPr>
          <w:p w14:paraId="4CC9012E" w14:textId="77777777" w:rsidR="00593554" w:rsidRPr="002C5414" w:rsidRDefault="00593554" w:rsidP="00593554">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563F2284" w14:textId="05D1B969" w:rsidR="00593554" w:rsidRPr="002C5414" w:rsidRDefault="00593554" w:rsidP="00593554">
            <w:pPr>
              <w:rPr>
                <w:rFonts w:ascii="Arial" w:hAnsi="Arial" w:cs="Arial"/>
              </w:rPr>
            </w:pPr>
            <w:r w:rsidRPr="002C5414">
              <w:rPr>
                <w:rFonts w:ascii="Arial" w:hAnsi="Arial" w:cs="Arial"/>
              </w:rPr>
              <w:t>Sprememba pogodbe o izvedbi JN je v skladu z razlogi iz 1.–</w:t>
            </w:r>
            <w:r w:rsidR="009600DC">
              <w:rPr>
                <w:rFonts w:ascii="Arial" w:hAnsi="Arial" w:cs="Arial"/>
              </w:rPr>
              <w:t>5</w:t>
            </w:r>
            <w:r w:rsidRPr="002C5414">
              <w:rPr>
                <w:rFonts w:ascii="Arial" w:hAnsi="Arial" w:cs="Arial"/>
              </w:rPr>
              <w:t>. tč. 1. odst. 95. čl. ZJN-3 in ni bistvena</w:t>
            </w:r>
            <w:r w:rsidRPr="002C5414">
              <w:rPr>
                <w:rStyle w:val="Sprotnaopomba-sklic"/>
                <w:rFonts w:ascii="Arial" w:hAnsi="Arial" w:cs="Arial"/>
              </w:rPr>
              <w:footnoteReference w:id="12"/>
            </w:r>
            <w:r w:rsidRPr="002C5414">
              <w:rPr>
                <w:rFonts w:ascii="Arial" w:hAnsi="Arial" w:cs="Arial"/>
              </w:rPr>
              <w:t xml:space="preserve"> (5. tč. 1. odst. v povezavi s 4. odst. 95 čl. ZJN-3)</w:t>
            </w:r>
          </w:p>
          <w:p w14:paraId="2E0E5296" w14:textId="77777777" w:rsidR="00DE5761" w:rsidRDefault="00593554" w:rsidP="00593554">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4F1C15DE" w14:textId="7683157D" w:rsidR="00593554" w:rsidRDefault="00DE5761" w:rsidP="00593554">
            <w:pPr>
              <w:rPr>
                <w:rFonts w:ascii="Arial" w:hAnsi="Arial" w:cs="Arial"/>
                <w:i/>
              </w:rPr>
            </w:pPr>
            <w:r w:rsidRPr="000A361F">
              <w:rPr>
                <w:rFonts w:ascii="Arial" w:hAnsi="Arial" w:cs="Arial"/>
                <w:i/>
              </w:rPr>
              <w:t>-</w:t>
            </w:r>
            <w:r w:rsidR="00593554" w:rsidRPr="002C5414">
              <w:rPr>
                <w:rFonts w:ascii="Arial" w:hAnsi="Arial" w:cs="Arial"/>
                <w:i/>
              </w:rPr>
              <w:t xml:space="preserve"> preveri se vse zakonsko določene razloge za posamezno spremembo pogodbe (aneks) in njihovo utemeljitev, kar mora imeti naročnik dokumentirano</w:t>
            </w:r>
          </w:p>
          <w:p w14:paraId="3D748341" w14:textId="363DBD4C" w:rsidR="009600DC" w:rsidRPr="002C5414" w:rsidRDefault="009600DC"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lastRenderedPageBreak/>
              <w:t>nominacija novih podizvajalcev in/ali zamenjava starih ima pravno podlago v 3. odstavku 94. člena ZJN-3, tako v tem primeru ne gre za spremembe pogodbe o izvedbi JN po 95. čl. ZJN-3</w:t>
            </w:r>
          </w:p>
          <w:p w14:paraId="037FBF6B" w14:textId="77777777" w:rsidR="00593554" w:rsidRPr="002C5414" w:rsidRDefault="00593554" w:rsidP="00593554">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6" w:type="dxa"/>
            <w:tcBorders>
              <w:top w:val="single" w:sz="4" w:space="0" w:color="auto"/>
              <w:left w:val="single" w:sz="4" w:space="0" w:color="auto"/>
              <w:bottom w:val="single" w:sz="4" w:space="0" w:color="auto"/>
              <w:right w:val="single" w:sz="4" w:space="0" w:color="auto"/>
            </w:tcBorders>
            <w:vAlign w:val="center"/>
          </w:tcPr>
          <w:p w14:paraId="56DF1036"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67DC521" w14:textId="77777777" w:rsidR="00593554" w:rsidRPr="002C5414" w:rsidRDefault="00593554" w:rsidP="00593554">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593554" w:rsidRPr="00FE6B7C" w14:paraId="4677201B" w14:textId="77777777" w:rsidTr="007E6D93">
        <w:trPr>
          <w:jc w:val="center"/>
        </w:trPr>
        <w:tc>
          <w:tcPr>
            <w:tcW w:w="447" w:type="dxa"/>
            <w:tcBorders>
              <w:left w:val="single" w:sz="4" w:space="0" w:color="auto"/>
              <w:right w:val="single" w:sz="4" w:space="0" w:color="auto"/>
            </w:tcBorders>
            <w:hideMark/>
          </w:tcPr>
          <w:p w14:paraId="412A1761"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6CFC4D3" w14:textId="77777777" w:rsidR="00593554" w:rsidRPr="002C5414" w:rsidRDefault="00593554" w:rsidP="00593554">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6BBE8B4C" w14:textId="77777777" w:rsidR="00593554" w:rsidRPr="002C5414" w:rsidRDefault="00593554" w:rsidP="0059355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F2C8B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80BC452"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593554" w:rsidRPr="00FE6B7C" w14:paraId="1EA0A763" w14:textId="77777777" w:rsidTr="007E6D93">
        <w:trPr>
          <w:jc w:val="center"/>
        </w:trPr>
        <w:tc>
          <w:tcPr>
            <w:tcW w:w="447" w:type="dxa"/>
            <w:tcBorders>
              <w:left w:val="single" w:sz="4" w:space="0" w:color="auto"/>
              <w:right w:val="single" w:sz="4" w:space="0" w:color="auto"/>
            </w:tcBorders>
          </w:tcPr>
          <w:p w14:paraId="63178CFD" w14:textId="77777777" w:rsidR="00593554" w:rsidRPr="002C5414" w:rsidRDefault="00593554" w:rsidP="00593554">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1988B64E" w14:textId="77777777" w:rsidR="00593554" w:rsidRPr="002C5414" w:rsidRDefault="00593554" w:rsidP="00593554">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6" w:type="dxa"/>
            <w:tcBorders>
              <w:top w:val="single" w:sz="4" w:space="0" w:color="auto"/>
              <w:left w:val="single" w:sz="4" w:space="0" w:color="auto"/>
              <w:bottom w:val="single" w:sz="4" w:space="0" w:color="auto"/>
              <w:right w:val="single" w:sz="4" w:space="0" w:color="auto"/>
            </w:tcBorders>
            <w:vAlign w:val="center"/>
          </w:tcPr>
          <w:p w14:paraId="2CC6937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9153BB6"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593554" w:rsidRPr="00FE6B7C" w14:paraId="32BB6D52" w14:textId="77777777" w:rsidTr="007E6D93">
        <w:trPr>
          <w:jc w:val="center"/>
        </w:trPr>
        <w:tc>
          <w:tcPr>
            <w:tcW w:w="447" w:type="dxa"/>
            <w:tcBorders>
              <w:left w:val="single" w:sz="4" w:space="0" w:color="auto"/>
              <w:right w:val="single" w:sz="4" w:space="0" w:color="auto"/>
            </w:tcBorders>
            <w:hideMark/>
          </w:tcPr>
          <w:p w14:paraId="14423485" w14:textId="77777777" w:rsidR="00593554" w:rsidRPr="002C5414" w:rsidRDefault="00593554" w:rsidP="00593554">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AE58498" w14:textId="77777777" w:rsidR="00593554" w:rsidRPr="002C5414" w:rsidRDefault="00593554" w:rsidP="00593554">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21C907C" w14:textId="77777777" w:rsidR="00593554" w:rsidRPr="002C5414" w:rsidRDefault="00593554" w:rsidP="00593554">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CDFDA02"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593554" w:rsidRPr="00FE6B7C" w14:paraId="14DD6931" w14:textId="77777777" w:rsidTr="007E6D93">
        <w:trPr>
          <w:jc w:val="center"/>
        </w:trPr>
        <w:tc>
          <w:tcPr>
            <w:tcW w:w="447" w:type="dxa"/>
            <w:tcBorders>
              <w:left w:val="single" w:sz="4" w:space="0" w:color="auto"/>
              <w:right w:val="single" w:sz="4" w:space="0" w:color="auto"/>
            </w:tcBorders>
          </w:tcPr>
          <w:p w14:paraId="5B5DC086" w14:textId="77777777" w:rsidR="00593554" w:rsidRPr="002C5414" w:rsidRDefault="00593554" w:rsidP="00593554">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6AFB770" w14:textId="77777777" w:rsidR="00593554" w:rsidRPr="002C5414" w:rsidRDefault="00593554" w:rsidP="00593554">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E1D069A"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je treba navesti datum objave na portalu JN)</w:t>
            </w:r>
          </w:p>
        </w:tc>
        <w:tc>
          <w:tcPr>
            <w:tcW w:w="2126" w:type="dxa"/>
            <w:tcBorders>
              <w:top w:val="single" w:sz="4" w:space="0" w:color="auto"/>
              <w:left w:val="single" w:sz="4" w:space="0" w:color="auto"/>
              <w:bottom w:val="single" w:sz="4" w:space="0" w:color="auto"/>
              <w:right w:val="single" w:sz="4" w:space="0" w:color="auto"/>
            </w:tcBorders>
            <w:vAlign w:val="center"/>
          </w:tcPr>
          <w:p w14:paraId="0A92FD4B"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40BD454" w14:textId="77777777" w:rsidR="00593554" w:rsidRPr="002C5414" w:rsidRDefault="00593554" w:rsidP="00593554">
            <w:pPr>
              <w:rPr>
                <w:rFonts w:ascii="Arial" w:hAnsi="Arial" w:cs="Arial"/>
              </w:rPr>
            </w:pPr>
          </w:p>
        </w:tc>
      </w:tr>
      <w:tr w:rsidR="00593554" w:rsidRPr="00FE6B7C" w14:paraId="5D289031" w14:textId="77777777" w:rsidTr="007E6D93">
        <w:trPr>
          <w:jc w:val="center"/>
        </w:trPr>
        <w:tc>
          <w:tcPr>
            <w:tcW w:w="447" w:type="dxa"/>
            <w:tcBorders>
              <w:left w:val="single" w:sz="4" w:space="0" w:color="auto"/>
              <w:right w:val="single" w:sz="4" w:space="0" w:color="auto"/>
            </w:tcBorders>
          </w:tcPr>
          <w:p w14:paraId="0D194C01" w14:textId="77777777" w:rsidR="00593554" w:rsidRPr="002C5414" w:rsidRDefault="00593554" w:rsidP="00593554">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1E85759E" w14:textId="77777777" w:rsidR="00593554" w:rsidRPr="002C5414" w:rsidRDefault="00593554" w:rsidP="00593554">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6" w:type="dxa"/>
            <w:tcBorders>
              <w:top w:val="single" w:sz="4" w:space="0" w:color="auto"/>
              <w:left w:val="single" w:sz="4" w:space="0" w:color="auto"/>
              <w:bottom w:val="single" w:sz="4" w:space="0" w:color="auto"/>
              <w:right w:val="single" w:sz="4" w:space="0" w:color="auto"/>
            </w:tcBorders>
            <w:vAlign w:val="center"/>
          </w:tcPr>
          <w:p w14:paraId="00FDEB2B"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8339003" w14:textId="77777777" w:rsidR="00593554" w:rsidRPr="002C5414" w:rsidRDefault="00593554" w:rsidP="00593554">
            <w:pPr>
              <w:jc w:val="center"/>
              <w:rPr>
                <w:rFonts w:ascii="Arial" w:hAnsi="Arial" w:cs="Arial"/>
              </w:rPr>
            </w:pPr>
          </w:p>
        </w:tc>
      </w:tr>
      <w:tr w:rsidR="00593554" w:rsidRPr="00FE6B7C" w14:paraId="076A45F1" w14:textId="77777777" w:rsidTr="007E6D93">
        <w:trPr>
          <w:jc w:val="center"/>
        </w:trPr>
        <w:tc>
          <w:tcPr>
            <w:tcW w:w="447" w:type="dxa"/>
            <w:tcBorders>
              <w:left w:val="single" w:sz="4" w:space="0" w:color="auto"/>
              <w:bottom w:val="single" w:sz="4" w:space="0" w:color="auto"/>
              <w:right w:val="single" w:sz="4" w:space="0" w:color="auto"/>
            </w:tcBorders>
          </w:tcPr>
          <w:p w14:paraId="7830899E" w14:textId="77777777" w:rsidR="00593554" w:rsidRPr="002C5414" w:rsidRDefault="00593554" w:rsidP="00593554">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791C6470" w14:textId="42FC6DBC" w:rsidR="00593554" w:rsidRPr="002C5414" w:rsidRDefault="00A74E8E" w:rsidP="003F68F3">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tcPr>
          <w:p w14:paraId="5146083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6B5CC46" w14:textId="77777777" w:rsidR="00593554" w:rsidRPr="002C5414" w:rsidRDefault="00593554" w:rsidP="00593554">
            <w:pPr>
              <w:rPr>
                <w:rFonts w:ascii="Arial" w:hAnsi="Arial" w:cs="Arial"/>
              </w:rPr>
            </w:pPr>
          </w:p>
        </w:tc>
      </w:tr>
    </w:tbl>
    <w:p w14:paraId="1309DDFC" w14:textId="77777777" w:rsidR="0047048A" w:rsidRPr="002C5414" w:rsidRDefault="0047048A" w:rsidP="0047048A">
      <w:pPr>
        <w:rPr>
          <w:rFonts w:ascii="Arial" w:hAnsi="Arial" w:cs="Arial"/>
        </w:rPr>
      </w:pPr>
    </w:p>
    <w:p w14:paraId="7C95BF32"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5BA032DC"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17D4D947"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48A08B4D" w14:textId="77777777" w:rsidTr="007E6D93">
        <w:tc>
          <w:tcPr>
            <w:tcW w:w="516" w:type="dxa"/>
            <w:tcBorders>
              <w:left w:val="single" w:sz="4" w:space="0" w:color="auto"/>
              <w:bottom w:val="single" w:sz="4" w:space="0" w:color="auto"/>
              <w:right w:val="single" w:sz="4" w:space="0" w:color="auto"/>
            </w:tcBorders>
            <w:hideMark/>
          </w:tcPr>
          <w:p w14:paraId="2BCC195C"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4FF5A66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DFE92CB"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(smernice</w:t>
            </w:r>
            <w:r w:rsidRPr="002C5414">
              <w:rPr>
                <w:rStyle w:val="Sprotnaopomba-sklic"/>
                <w:rFonts w:ascii="Arial" w:hAnsi="Arial" w:cs="Arial"/>
                <w:i/>
                <w:color w:val="808080"/>
              </w:rPr>
              <w:footnoteReference w:id="13"/>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4"/>
            </w:r>
          </w:p>
          <w:p w14:paraId="4A523E80"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50349CA6"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2D3C39">
              <w:rPr>
                <w:rFonts w:ascii="Arial" w:hAnsi="Arial" w:cs="Arial"/>
              </w:rPr>
            </w:r>
            <w:r w:rsidR="002D3C3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D6A7894" w14:textId="77777777" w:rsidR="0047048A" w:rsidRPr="002C5414" w:rsidRDefault="0047048A" w:rsidP="007E6D93">
            <w:pPr>
              <w:rPr>
                <w:rFonts w:ascii="Arial" w:hAnsi="Arial" w:cs="Arial"/>
              </w:rPr>
            </w:pPr>
          </w:p>
        </w:tc>
      </w:tr>
    </w:tbl>
    <w:p w14:paraId="520CD207" w14:textId="77777777" w:rsidR="0047048A" w:rsidRPr="002C5414" w:rsidRDefault="0047048A" w:rsidP="0047048A">
      <w:pPr>
        <w:rPr>
          <w:rFonts w:ascii="Arial" w:hAnsi="Arial" w:cs="Arial"/>
        </w:rPr>
      </w:pPr>
    </w:p>
    <w:p w14:paraId="50E23434"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049FC3E" w14:textId="77777777" w:rsidTr="007E6D93">
        <w:trPr>
          <w:trHeight w:val="558"/>
        </w:trPr>
        <w:tc>
          <w:tcPr>
            <w:tcW w:w="9924" w:type="dxa"/>
            <w:tcBorders>
              <w:top w:val="single" w:sz="4" w:space="0" w:color="auto"/>
              <w:left w:val="single" w:sz="4" w:space="0" w:color="auto"/>
              <w:bottom w:val="single" w:sz="4" w:space="0" w:color="auto"/>
              <w:right w:val="single" w:sz="4" w:space="0" w:color="auto"/>
            </w:tcBorders>
            <w:shd w:val="clear" w:color="auto" w:fill="D5DCE4"/>
            <w:vAlign w:val="center"/>
          </w:tcPr>
          <w:p w14:paraId="10F98AAE" w14:textId="77777777" w:rsidR="0047048A" w:rsidRPr="002C5414" w:rsidRDefault="0047048A" w:rsidP="007E6D93">
            <w:pPr>
              <w:rPr>
                <w:rFonts w:ascii="Arial" w:hAnsi="Arial" w:cs="Arial"/>
                <w:b/>
                <w:bCs/>
                <w:i/>
              </w:rPr>
            </w:pPr>
            <w:r w:rsidRPr="002C5414">
              <w:rPr>
                <w:rFonts w:ascii="Arial" w:hAnsi="Arial" w:cs="Arial"/>
                <w:b/>
                <w:i/>
              </w:rPr>
              <w:t>IV. DEL: OPOMBE</w:t>
            </w:r>
          </w:p>
        </w:tc>
      </w:tr>
      <w:tr w:rsidR="0047048A" w:rsidRPr="00FE6B7C" w14:paraId="2FB1A9BF"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415EB7DB" w14:textId="77777777" w:rsidR="0047048A" w:rsidRPr="002C5414" w:rsidRDefault="0047048A" w:rsidP="007E6D93">
            <w:pPr>
              <w:rPr>
                <w:rFonts w:ascii="Arial" w:hAnsi="Arial" w:cs="Arial"/>
                <w:bCs/>
              </w:rPr>
            </w:pPr>
          </w:p>
          <w:p w14:paraId="69C02486" w14:textId="77777777" w:rsidR="0047048A" w:rsidRPr="002C5414" w:rsidRDefault="0047048A" w:rsidP="007E6D93">
            <w:pPr>
              <w:rPr>
                <w:rFonts w:ascii="Arial" w:hAnsi="Arial" w:cs="Arial"/>
                <w:bCs/>
              </w:rPr>
            </w:pPr>
          </w:p>
          <w:p w14:paraId="0B460BF7" w14:textId="77777777" w:rsidR="0047048A" w:rsidRPr="002C5414" w:rsidRDefault="0047048A" w:rsidP="007E6D93">
            <w:pPr>
              <w:rPr>
                <w:rFonts w:ascii="Arial" w:hAnsi="Arial" w:cs="Arial"/>
                <w:bCs/>
              </w:rPr>
            </w:pPr>
          </w:p>
          <w:p w14:paraId="1945A9B2" w14:textId="77777777" w:rsidR="0047048A" w:rsidRPr="002C5414" w:rsidRDefault="0047048A" w:rsidP="007E6D93">
            <w:pPr>
              <w:rPr>
                <w:rFonts w:ascii="Arial" w:hAnsi="Arial" w:cs="Arial"/>
                <w:bCs/>
              </w:rPr>
            </w:pPr>
          </w:p>
          <w:p w14:paraId="208BD687" w14:textId="77777777" w:rsidR="0047048A" w:rsidRPr="002C5414" w:rsidRDefault="0047048A" w:rsidP="007E6D93">
            <w:pPr>
              <w:rPr>
                <w:rFonts w:ascii="Arial" w:hAnsi="Arial" w:cs="Arial"/>
                <w:bCs/>
              </w:rPr>
            </w:pPr>
          </w:p>
        </w:tc>
      </w:tr>
    </w:tbl>
    <w:p w14:paraId="4DC9E0C6" w14:textId="77777777" w:rsidR="0047048A" w:rsidRPr="002C5414" w:rsidRDefault="0047048A" w:rsidP="0047048A">
      <w:pPr>
        <w:rPr>
          <w:rFonts w:ascii="Arial" w:hAnsi="Arial" w:cs="Arial"/>
        </w:rPr>
      </w:pPr>
    </w:p>
    <w:p w14:paraId="54C0E458"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6628458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03722B86"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4DFC6129"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7FA250D5"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200FC07" w14:textId="4C43A6E9"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AD16F28"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18DD3B9A"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1103EC99"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E986EBD" w14:textId="77777777" w:rsidR="0047048A" w:rsidRPr="002C5414" w:rsidRDefault="0047048A" w:rsidP="007E6D93">
            <w:pPr>
              <w:rPr>
                <w:rFonts w:ascii="Arial" w:hAnsi="Arial" w:cs="Arial"/>
              </w:rPr>
            </w:pPr>
            <w:r w:rsidRPr="002C5414">
              <w:rPr>
                <w:rFonts w:ascii="Arial" w:hAnsi="Arial" w:cs="Arial"/>
                <w:b/>
              </w:rPr>
              <w:fldChar w:fldCharType="begin">
                <w:ffData>
                  <w:name w:val=""/>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rPr>
              <w:fldChar w:fldCharType="end"/>
            </w:r>
          </w:p>
        </w:tc>
      </w:tr>
    </w:tbl>
    <w:p w14:paraId="7A444ED8" w14:textId="77777777" w:rsidR="0047048A" w:rsidRPr="002C5414" w:rsidRDefault="0047048A" w:rsidP="0047048A">
      <w:pPr>
        <w:rPr>
          <w:rFonts w:ascii="Arial" w:hAnsi="Arial" w:cs="Arial"/>
        </w:rPr>
      </w:pPr>
    </w:p>
    <w:p w14:paraId="44F64C1B" w14:textId="044ACEC9" w:rsidR="00C33AE0" w:rsidRPr="002C5414" w:rsidRDefault="00C33AE0" w:rsidP="00FF2978">
      <w:pPr>
        <w:pStyle w:val="KLstrosek2"/>
        <w:numPr>
          <w:ilvl w:val="0"/>
          <w:numId w:val="0"/>
        </w:numPr>
        <w:rPr>
          <w:rFonts w:ascii="Arial" w:hAnsi="Arial" w:cs="Arial"/>
        </w:rPr>
      </w:pPr>
    </w:p>
    <w:sectPr w:rsidR="00C33AE0" w:rsidRPr="002C5414" w:rsidSect="007E6D93">
      <w:headerReference w:type="default" r:id="rId8"/>
      <w:headerReference w:type="firs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F5AA" w14:textId="77777777" w:rsidR="00D76586" w:rsidRDefault="00D76586" w:rsidP="0047048A">
      <w:r>
        <w:separator/>
      </w:r>
    </w:p>
  </w:endnote>
  <w:endnote w:type="continuationSeparator" w:id="0">
    <w:p w14:paraId="66001ABC" w14:textId="77777777" w:rsidR="00D76586" w:rsidRDefault="00D76586"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8796" w14:textId="77777777" w:rsidR="00D76586" w:rsidRDefault="00D76586" w:rsidP="0047048A">
      <w:bookmarkStart w:id="0" w:name="_Hlk147471575"/>
      <w:bookmarkEnd w:id="0"/>
      <w:r>
        <w:separator/>
      </w:r>
    </w:p>
  </w:footnote>
  <w:footnote w:type="continuationSeparator" w:id="0">
    <w:p w14:paraId="35FC56ED" w14:textId="77777777" w:rsidR="00D76586" w:rsidRDefault="00D76586" w:rsidP="0047048A">
      <w:r>
        <w:continuationSeparator/>
      </w:r>
    </w:p>
  </w:footnote>
  <w:footnote w:id="1">
    <w:p w14:paraId="2C61FB1A" w14:textId="12099C0B" w:rsidR="00B47954" w:rsidRP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color w:val="000000"/>
          <w:sz w:val="16"/>
          <w:szCs w:val="16"/>
        </w:rPr>
        <w:footnoteRef/>
      </w:r>
      <w:r w:rsidRPr="00E01CAE">
        <w:rPr>
          <w:rFonts w:ascii="Arial" w:hAnsi="Arial" w:cs="Arial"/>
          <w:sz w:val="16"/>
          <w:szCs w:val="16"/>
        </w:rPr>
        <w:t xml:space="preserve"> Zakon o javnem naročanju ZJN-3 ()</w:t>
      </w:r>
      <w:r w:rsidR="00004E13" w:rsidRPr="00E01CAE">
        <w:rPr>
          <w:rFonts w:ascii="Arial" w:hAnsi="Arial" w:cs="Arial"/>
          <w:sz w:val="16"/>
          <w:szCs w:val="16"/>
        </w:rPr>
        <w:t xml:space="preserve"> (Ur. l. RS, št. 91/15, 14/18, 121/21, 10/22 74/22 100/22 in 28/23, v nadaljevanju: ZJN-3d)</w:t>
      </w:r>
      <w:r w:rsidRPr="00E01CAE">
        <w:rPr>
          <w:rFonts w:ascii="Arial" w:hAnsi="Arial" w:cs="Arial"/>
          <w:sz w:val="16"/>
          <w:szCs w:val="16"/>
        </w:rPr>
        <w:t>, dostopen na: http://www.pisrs.si/Pis.web/pregledPredpisa?id=ZAKO</w:t>
      </w:r>
      <w:r w:rsidR="00004E13" w:rsidRPr="00E01CAE">
        <w:rPr>
          <w:rFonts w:ascii="Arial" w:hAnsi="Arial" w:cs="Arial"/>
          <w:sz w:val="16"/>
          <w:szCs w:val="16"/>
        </w:rPr>
        <w:t>8636</w:t>
      </w:r>
      <w:r w:rsidR="00FA701E" w:rsidRPr="00E01CAE">
        <w:rPr>
          <w:rFonts w:ascii="Arial" w:hAnsi="Arial" w:cs="Arial"/>
          <w:sz w:val="16"/>
          <w:szCs w:val="16"/>
        </w:rPr>
        <w:t xml:space="preserve">   </w:t>
      </w:r>
    </w:p>
  </w:footnote>
  <w:footnote w:id="2">
    <w:p w14:paraId="45EADEC6" w14:textId="15B40A6C" w:rsidR="00B47954" w:rsidRP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pravnem varstvu v postopkih javnega naročanja – ZPVPJN (Ur. l. RS, št. 43/11, 60/11- ZTP-D, 63/13, 90/14- ZDU-1I</w:t>
      </w:r>
      <w:r w:rsidR="00004E13" w:rsidRPr="00E01CAE">
        <w:rPr>
          <w:rFonts w:ascii="Arial" w:hAnsi="Arial" w:cs="Arial"/>
          <w:sz w:val="16"/>
          <w:szCs w:val="16"/>
        </w:rPr>
        <w:t>,</w:t>
      </w:r>
      <w:r w:rsidRPr="00E01CAE">
        <w:rPr>
          <w:rFonts w:ascii="Arial" w:hAnsi="Arial" w:cs="Arial"/>
          <w:sz w:val="16"/>
          <w:szCs w:val="16"/>
        </w:rPr>
        <w:t xml:space="preserve"> 60/17</w:t>
      </w:r>
      <w:r w:rsidR="00004E13" w:rsidRPr="00E01CAE">
        <w:rPr>
          <w:rFonts w:ascii="Arial" w:hAnsi="Arial" w:cs="Arial"/>
          <w:sz w:val="16"/>
          <w:szCs w:val="16"/>
        </w:rPr>
        <w:t xml:space="preserve"> in 72/19</w:t>
      </w:r>
      <w:r w:rsidRPr="00E01CAE">
        <w:rPr>
          <w:rFonts w:ascii="Arial" w:hAnsi="Arial" w:cs="Arial"/>
          <w:sz w:val="16"/>
          <w:szCs w:val="16"/>
        </w:rPr>
        <w:t>), dostopen na: http://www.pisrs.si/Pis.web/pregledPredpisa?id=ZAKO5975</w:t>
      </w:r>
    </w:p>
  </w:footnote>
  <w:footnote w:id="3">
    <w:p w14:paraId="5E7132F6" w14:textId="77777777" w:rsidR="00B47954" w:rsidRPr="00AF3F28" w:rsidRDefault="00B47954" w:rsidP="0047048A">
      <w:pPr>
        <w:pStyle w:val="Sprotnaopomba-besedilo"/>
        <w:ind w:left="-426" w:right="-433"/>
        <w:rPr>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Če se označi NE ali N/R (ni relevantno, kar se </w:t>
      </w:r>
      <w:r w:rsidRPr="00E01CAE">
        <w:rPr>
          <w:rFonts w:ascii="Arial" w:hAnsi="Arial" w:cs="Arial"/>
          <w:bCs/>
          <w:sz w:val="16"/>
          <w:szCs w:val="16"/>
        </w:rPr>
        <w:t>izpolni v primeru, ko vprašanje ni relevantno v konkretnem primeru</w:t>
      </w:r>
      <w:r w:rsidRPr="00E01CAE">
        <w:rPr>
          <w:rFonts w:ascii="Arial" w:hAnsi="Arial" w:cs="Arial"/>
          <w:sz w:val="16"/>
          <w:szCs w:val="16"/>
        </w:rPr>
        <w:t>) je obvezna navedba pojasnila v opombe</w:t>
      </w:r>
    </w:p>
  </w:footnote>
  <w:footnote w:id="4">
    <w:p w14:paraId="6563110D" w14:textId="77777777" w:rsidR="00B47954" w:rsidRPr="00E01CAE" w:rsidRDefault="00B47954" w:rsidP="00E01CAE">
      <w:pPr>
        <w:pStyle w:val="Sprotnaopomba-besedilo"/>
        <w:ind w:left="-426" w:right="-433" w:firstLine="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Matas Sašo, ur. 2016. Zakon o javnem naročanju (ZJN-3) s komentarjem. Ljubljana: Uradni list Republike Slovenije (str. 303)</w:t>
      </w:r>
    </w:p>
  </w:footnote>
  <w:footnote w:id="5">
    <w:p w14:paraId="2D39A083" w14:textId="5E9D2E23" w:rsidR="00B47954" w:rsidRDefault="00B47954">
      <w:pPr>
        <w:pStyle w:val="Sprotnaopomba-besedilo"/>
      </w:pPr>
      <w:r w:rsidRPr="00E01CAE">
        <w:rPr>
          <w:rStyle w:val="Sprotnaopomba-sklic"/>
          <w:rFonts w:ascii="Arial" w:hAnsi="Arial" w:cs="Arial"/>
          <w:sz w:val="16"/>
          <w:szCs w:val="16"/>
        </w:rPr>
        <w:footnoteRef/>
      </w:r>
      <w:r w:rsidRPr="00E01CAE">
        <w:rPr>
          <w:rFonts w:ascii="Arial" w:hAnsi="Arial" w:cs="Arial"/>
          <w:sz w:val="16"/>
          <w:szCs w:val="16"/>
        </w:rPr>
        <w:t xml:space="preserve">Skladno z 2. odstavkom 90. člena Zakona o interventnih ukrepih za zajezitev epidemije COVID-19 in omilitev njenih posledic za državljane in gospodarstvo, </w:t>
      </w:r>
      <w:proofErr w:type="spellStart"/>
      <w:r w:rsidRPr="00E01CAE">
        <w:rPr>
          <w:rFonts w:ascii="Arial" w:hAnsi="Arial" w:cs="Arial"/>
          <w:sz w:val="16"/>
          <w:szCs w:val="16"/>
        </w:rPr>
        <w:t>Ur.l</w:t>
      </w:r>
      <w:proofErr w:type="spellEnd"/>
      <w:r w:rsidRPr="00E01CAE">
        <w:rPr>
          <w:rFonts w:ascii="Arial" w:hAnsi="Arial" w:cs="Arial"/>
          <w:sz w:val="16"/>
          <w:szCs w:val="16"/>
        </w:rPr>
        <w:t>. RS št. 49/20, 61/20, 152/20- ZZUOOP, 175/20-ZIUOPDVE, 15/21-ZDUOP in 206/21-ZDUPŠPP se do 31.12.2022 4. odstavek 66.čl. ZJN-3b ne uporablja.</w:t>
      </w:r>
    </w:p>
  </w:footnote>
  <w:footnote w:id="6">
    <w:p w14:paraId="41AF0ED5" w14:textId="77777777" w:rsidR="00E01CAE" w:rsidRDefault="00B47954" w:rsidP="0047048A">
      <w:pPr>
        <w:pStyle w:val="Sprotnaopomba-besedilo"/>
        <w:ind w:left="-426" w:right="-433"/>
        <w:rPr>
          <w:rFonts w:ascii="Arial" w:hAnsi="Arial" w:cs="Arial"/>
          <w:sz w:val="16"/>
          <w:szCs w:val="16"/>
        </w:rPr>
      </w:pPr>
      <w:r w:rsidRPr="00AF3F28">
        <w:rPr>
          <w:rStyle w:val="Sprotnaopomba-sklic"/>
          <w:sz w:val="16"/>
          <w:szCs w:val="16"/>
        </w:rPr>
        <w:footnoteRef/>
      </w:r>
      <w:r w:rsidRPr="00AF3F28">
        <w:rPr>
          <w:sz w:val="16"/>
          <w:szCs w:val="16"/>
        </w:rPr>
        <w:t xml:space="preserve"> </w:t>
      </w:r>
      <w:r w:rsidRPr="00E01CAE">
        <w:rPr>
          <w:rFonts w:ascii="Arial" w:hAnsi="Arial" w:cs="Arial"/>
          <w:sz w:val="16"/>
          <w:szCs w:val="16"/>
        </w:rPr>
        <w:t>Uredba o finančnih zavarovanjih pri javnem naročanju (Ur. l. RS, št. 27/16), dostopen na:</w:t>
      </w:r>
    </w:p>
    <w:p w14:paraId="249211EA" w14:textId="0E67DDA7" w:rsidR="00B47954" w:rsidRPr="00AF3F28" w:rsidRDefault="00B47954" w:rsidP="0047048A">
      <w:pPr>
        <w:pStyle w:val="Sprotnaopomba-besedilo"/>
        <w:ind w:left="-426" w:right="-433"/>
      </w:pPr>
      <w:r w:rsidRPr="00E01CAE">
        <w:rPr>
          <w:rFonts w:ascii="Arial" w:hAnsi="Arial" w:cs="Arial"/>
          <w:sz w:val="16"/>
          <w:szCs w:val="16"/>
        </w:rPr>
        <w:t>http://www.pisrs.si/Pis.web/pregledPredpisa?id=URED7200</w:t>
      </w:r>
    </w:p>
  </w:footnote>
  <w:footnote w:id="7">
    <w:p w14:paraId="6F5FAE0A"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Uredba o zelenem javnem naročanju (Uradni list RS, št.51/17</w:t>
      </w:r>
      <w:r w:rsidR="005B1A80" w:rsidRPr="00E01CAE">
        <w:rPr>
          <w:rFonts w:ascii="Arial" w:hAnsi="Arial" w:cs="Arial"/>
          <w:sz w:val="16"/>
          <w:szCs w:val="16"/>
        </w:rPr>
        <w:t>, 64/17 in 121/21</w:t>
      </w:r>
      <w:r w:rsidRPr="00E01CAE">
        <w:rPr>
          <w:rFonts w:ascii="Arial" w:hAnsi="Arial" w:cs="Arial"/>
          <w:sz w:val="16"/>
          <w:szCs w:val="16"/>
        </w:rPr>
        <w:t xml:space="preserve"> s spremembami), dostopen na:</w:t>
      </w:r>
    </w:p>
    <w:p w14:paraId="12C610F5" w14:textId="124154D2" w:rsidR="00B47954" w:rsidRP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rPr>
        <w:t>http://www.pisrs.si/Pis.web/pregledPredpisa?id=URED7202</w:t>
      </w:r>
    </w:p>
  </w:footnote>
  <w:footnote w:id="8">
    <w:p w14:paraId="6D61ACF0"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E01CAE">
        <w:rPr>
          <w:rFonts w:ascii="Arial" w:hAnsi="Arial" w:cs="Arial"/>
          <w:sz w:val="16"/>
          <w:szCs w:val="16"/>
        </w:rPr>
        <w:t>Povezava do dokumenta:</w:t>
      </w:r>
    </w:p>
    <w:p w14:paraId="53853D67" w14:textId="3C74F181" w:rsidR="00B47954" w:rsidRPr="00AF3F28" w:rsidRDefault="00B47954" w:rsidP="0047048A">
      <w:pPr>
        <w:pStyle w:val="Sprotnaopomba-besedilo"/>
        <w:ind w:left="-426" w:right="-433"/>
        <w:rPr>
          <w:sz w:val="16"/>
          <w:szCs w:val="16"/>
        </w:rPr>
      </w:pPr>
      <w:r w:rsidRPr="00E01CAE">
        <w:rPr>
          <w:rFonts w:ascii="Arial" w:hAnsi="Arial" w:cs="Arial"/>
          <w:sz w:val="16"/>
          <w:szCs w:val="16"/>
        </w:rPr>
        <w:t>http://www.djn.mju.gov.si/resources/files/Stalisca/2014-07-10%20MK_stalisceMF_inzenirske%20storitve_vpis%20v%20zbornico4.doc</w:t>
      </w:r>
      <w:r w:rsidRPr="00AF3F28">
        <w:rPr>
          <w:sz w:val="16"/>
          <w:szCs w:val="16"/>
        </w:rPr>
        <w:t xml:space="preserve"> </w:t>
      </w:r>
    </w:p>
  </w:footnote>
  <w:footnote w:id="9">
    <w:p w14:paraId="39916D50" w14:textId="77777777" w:rsidR="00B47954" w:rsidRP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Portal TED (</w:t>
      </w:r>
      <w:proofErr w:type="spellStart"/>
      <w:r w:rsidRPr="00E01CAE">
        <w:rPr>
          <w:rFonts w:ascii="Arial" w:hAnsi="Arial" w:cs="Arial"/>
          <w:sz w:val="16"/>
          <w:szCs w:val="16"/>
        </w:rPr>
        <w:t>Tenders</w:t>
      </w:r>
      <w:proofErr w:type="spellEnd"/>
      <w:r w:rsidRPr="00E01CAE">
        <w:rPr>
          <w:rFonts w:ascii="Arial" w:hAnsi="Arial" w:cs="Arial"/>
          <w:sz w:val="16"/>
          <w:szCs w:val="16"/>
        </w:rPr>
        <w:t xml:space="preserve"> </w:t>
      </w:r>
      <w:proofErr w:type="spellStart"/>
      <w:r w:rsidRPr="00E01CAE">
        <w:rPr>
          <w:rFonts w:ascii="Arial" w:hAnsi="Arial" w:cs="Arial"/>
          <w:sz w:val="16"/>
          <w:szCs w:val="16"/>
        </w:rPr>
        <w:t>Electronic</w:t>
      </w:r>
      <w:proofErr w:type="spellEnd"/>
      <w:r w:rsidRPr="00E01CAE">
        <w:rPr>
          <w:rFonts w:ascii="Arial" w:hAnsi="Arial" w:cs="Arial"/>
          <w:sz w:val="16"/>
          <w:szCs w:val="16"/>
        </w:rPr>
        <w:t xml:space="preserve"> </w:t>
      </w:r>
      <w:proofErr w:type="spellStart"/>
      <w:r w:rsidRPr="00E01CAE">
        <w:rPr>
          <w:rFonts w:ascii="Arial" w:hAnsi="Arial" w:cs="Arial"/>
          <w:sz w:val="16"/>
          <w:szCs w:val="16"/>
        </w:rPr>
        <w:t>Daily</w:t>
      </w:r>
      <w:proofErr w:type="spellEnd"/>
      <w:r w:rsidRPr="00E01CAE">
        <w:rPr>
          <w:rFonts w:ascii="Arial" w:hAnsi="Arial" w:cs="Arial"/>
          <w:sz w:val="16"/>
          <w:szCs w:val="16"/>
        </w:rPr>
        <w:t xml:space="preserve"> - dnevna elektronska javna naročila) je spletna različica Dodatka k Ur. l. EU, v katerem so objavljena evropska JN, dostopna na: http://ted.europa.eu/TED/main/HomePage.do </w:t>
      </w:r>
    </w:p>
  </w:footnote>
  <w:footnote w:id="10">
    <w:p w14:paraId="023D59B2" w14:textId="77777777" w:rsidR="00E01CAE" w:rsidRDefault="008E417B" w:rsidP="008E417B">
      <w:pPr>
        <w:pStyle w:val="Sprotnaopomba-besedilo"/>
        <w:ind w:left="-368" w:right="-433" w:hanging="141"/>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w:t>
      </w:r>
      <w:proofErr w:type="spellStart"/>
      <w:r>
        <w:rPr>
          <w:rFonts w:ascii="Arial" w:hAnsi="Arial" w:cs="Arial"/>
          <w:sz w:val="16"/>
          <w:szCs w:val="16"/>
        </w:rPr>
        <w:t>ZDeb</w:t>
      </w:r>
      <w:proofErr w:type="spellEnd"/>
      <w:r w:rsidRPr="0072000C">
        <w:rPr>
          <w:rFonts w:ascii="Arial" w:hAnsi="Arial" w:cs="Arial"/>
          <w:sz w:val="16"/>
          <w:szCs w:val="16"/>
        </w:rPr>
        <w:t>), dostopen na:</w:t>
      </w:r>
    </w:p>
    <w:p w14:paraId="2B007ADC" w14:textId="007421B2" w:rsidR="008E417B" w:rsidRPr="007053D5" w:rsidRDefault="008E417B" w:rsidP="008E417B">
      <w:pPr>
        <w:pStyle w:val="Sprotnaopomba-besedilo"/>
        <w:ind w:left="-368" w:right="-433" w:hanging="141"/>
        <w:rPr>
          <w:rFonts w:ascii="Arial" w:hAnsi="Arial" w:cs="Arial"/>
          <w:sz w:val="16"/>
          <w:szCs w:val="16"/>
        </w:rPr>
      </w:pPr>
      <w:r w:rsidRPr="0072000C">
        <w:rPr>
          <w:rFonts w:ascii="Arial" w:hAnsi="Arial" w:cs="Arial"/>
          <w:sz w:val="16"/>
          <w:szCs w:val="16"/>
        </w:rPr>
        <w:t>http://pisrs.si/Pis.web/pregledPredpisa?id=ZAKO5523</w:t>
      </w:r>
    </w:p>
  </w:footnote>
  <w:footnote w:id="11">
    <w:p w14:paraId="02B80B8C"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integriteti in preprečevanju korupcije - </w:t>
      </w:r>
      <w:proofErr w:type="spellStart"/>
      <w:r w:rsidRPr="00E01CAE">
        <w:rPr>
          <w:rFonts w:ascii="Arial" w:hAnsi="Arial" w:cs="Arial"/>
          <w:sz w:val="16"/>
          <w:szCs w:val="16"/>
        </w:rPr>
        <w:t>ZIntPK</w:t>
      </w:r>
      <w:proofErr w:type="spellEnd"/>
      <w:r w:rsidRPr="00E01CAE">
        <w:rPr>
          <w:rFonts w:ascii="Arial" w:hAnsi="Arial" w:cs="Arial"/>
          <w:sz w:val="16"/>
          <w:szCs w:val="16"/>
        </w:rPr>
        <w:t xml:space="preserve"> (Ur. l. RS, št. 69/2011 – UPB2</w:t>
      </w:r>
      <w:r w:rsidR="00004E13" w:rsidRPr="00E01CAE">
        <w:rPr>
          <w:rFonts w:ascii="Arial" w:hAnsi="Arial" w:cs="Arial"/>
          <w:sz w:val="16"/>
          <w:szCs w:val="16"/>
        </w:rPr>
        <w:t xml:space="preserve"> in 158/20</w:t>
      </w:r>
      <w:r w:rsidRPr="00E01CAE">
        <w:rPr>
          <w:rFonts w:ascii="Arial" w:hAnsi="Arial" w:cs="Arial"/>
          <w:sz w:val="16"/>
          <w:szCs w:val="16"/>
        </w:rPr>
        <w:t>), dostopno na</w:t>
      </w:r>
      <w:r w:rsidR="00E01CAE">
        <w:rPr>
          <w:rFonts w:ascii="Arial" w:hAnsi="Arial" w:cs="Arial"/>
          <w:sz w:val="16"/>
          <w:szCs w:val="16"/>
        </w:rPr>
        <w:t>:</w:t>
      </w:r>
    </w:p>
    <w:p w14:paraId="1B1B6830" w14:textId="5D4D8A1B" w:rsidR="00B47954" w:rsidRP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rPr>
        <w:t>http://pisrs.si/Pis.web/pregledPredpisa?id=ZAKO5523</w:t>
      </w:r>
    </w:p>
  </w:footnote>
  <w:footnote w:id="12">
    <w:p w14:paraId="17848EB5"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lang w:val="x-none"/>
        </w:rPr>
        <w:t xml:space="preserve"> Glej </w:t>
      </w:r>
      <w:r w:rsidRPr="00E01CAE">
        <w:rPr>
          <w:rFonts w:ascii="Arial" w:hAnsi="Arial" w:cs="Arial"/>
          <w:sz w:val="16"/>
          <w:szCs w:val="16"/>
        </w:rPr>
        <w:t xml:space="preserve">sodbo EU št. </w:t>
      </w:r>
      <w:r w:rsidRPr="00E01CAE">
        <w:rPr>
          <w:rFonts w:ascii="Arial" w:hAnsi="Arial" w:cs="Arial"/>
          <w:sz w:val="16"/>
          <w:szCs w:val="16"/>
          <w:lang w:val="x-none"/>
        </w:rPr>
        <w:t>C-454/06</w:t>
      </w:r>
      <w:r w:rsidRPr="00E01CAE">
        <w:rPr>
          <w:rFonts w:ascii="Arial" w:hAnsi="Arial" w:cs="Arial"/>
          <w:sz w:val="16"/>
          <w:szCs w:val="16"/>
        </w:rPr>
        <w:t xml:space="preserve"> </w:t>
      </w:r>
      <w:r w:rsidRPr="00E01CAE">
        <w:rPr>
          <w:rFonts w:ascii="Arial" w:hAnsi="Arial" w:cs="Arial"/>
          <w:sz w:val="16"/>
          <w:szCs w:val="16"/>
          <w:lang w:val="x-none"/>
        </w:rPr>
        <w:t>in C 337/98</w:t>
      </w:r>
      <w:r w:rsidRPr="00E01CAE">
        <w:rPr>
          <w:rFonts w:ascii="Arial" w:hAnsi="Arial" w:cs="Arial"/>
          <w:sz w:val="16"/>
          <w:szCs w:val="16"/>
        </w:rPr>
        <w:t xml:space="preserve">, kjer so določeni </w:t>
      </w:r>
      <w:r w:rsidRPr="00E01CAE">
        <w:rPr>
          <w:rFonts w:ascii="Arial" w:hAnsi="Arial" w:cs="Arial"/>
          <w:sz w:val="16"/>
          <w:szCs w:val="16"/>
          <w:lang w:val="x-none"/>
        </w:rPr>
        <w:t>pogoji: vstop drugih ponudnikov, močno razširjen krog storitev v prvotnem naročilu, sprememba ekonomskega ravnovesja pogodbe, vstop novega sopogodbenika</w:t>
      </w:r>
      <w:r w:rsidRPr="00E01CAE">
        <w:rPr>
          <w:rFonts w:ascii="Arial" w:hAnsi="Arial" w:cs="Arial"/>
          <w:sz w:val="16"/>
          <w:szCs w:val="16"/>
        </w:rPr>
        <w:t>; dostopno na:</w:t>
      </w:r>
    </w:p>
    <w:p w14:paraId="55034216" w14:textId="77777777" w:rsid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lang w:val="x-none"/>
        </w:rPr>
        <w:t>http://curia.europa.eu/juris/document/document_print.jsf?doclang=SL&amp;text=&amp;pageIndex=0&amp;part=1&amp;mode=lst&amp;docid=69189&amp;occ=first&amp;dir=&amp;cid=871185</w:t>
      </w:r>
      <w:r w:rsidRPr="00E01CAE">
        <w:rPr>
          <w:rFonts w:ascii="Arial" w:hAnsi="Arial" w:cs="Arial"/>
          <w:sz w:val="16"/>
          <w:szCs w:val="16"/>
        </w:rPr>
        <w:t xml:space="preserve"> in dostopno na:</w:t>
      </w:r>
    </w:p>
    <w:p w14:paraId="0578AFEA" w14:textId="2C019D7B" w:rsidR="00B47954" w:rsidRPr="00AF3F28" w:rsidRDefault="00B47954" w:rsidP="0047048A">
      <w:pPr>
        <w:pStyle w:val="Sprotnaopomba-besedilo"/>
        <w:ind w:left="-426" w:right="-433"/>
        <w:rPr>
          <w:sz w:val="16"/>
          <w:szCs w:val="16"/>
        </w:rPr>
      </w:pPr>
      <w:r w:rsidRPr="00E01CAE">
        <w:rPr>
          <w:rFonts w:ascii="Arial" w:hAnsi="Arial" w:cs="Arial"/>
          <w:sz w:val="16"/>
          <w:szCs w:val="16"/>
        </w:rPr>
        <w:t>http://curia.europa.eu/juris/document/document.jsf?text=&amp;docid=45714&amp;pageIndex=0&amp;doclang=EN&amp;mode=lst&amp;dir=&amp;occ=first&amp;part= 1&amp;cid=876578</w:t>
      </w:r>
      <w:r w:rsidRPr="00AF3F28">
        <w:rPr>
          <w:sz w:val="16"/>
          <w:szCs w:val="16"/>
        </w:rPr>
        <w:t xml:space="preserve"> </w:t>
      </w:r>
    </w:p>
  </w:footnote>
  <w:footnote w:id="13">
    <w:p w14:paraId="3842BBBF"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E01CAE">
        <w:rPr>
          <w:rFonts w:ascii="Arial" w:hAnsi="Arial" w:cs="Arial"/>
          <w:sz w:val="16"/>
          <w:szCs w:val="16"/>
        </w:rPr>
        <w:t>final</w:t>
      </w:r>
      <w:proofErr w:type="spellEnd"/>
      <w:r w:rsidRPr="00E01CAE">
        <w:rPr>
          <w:rFonts w:ascii="Arial" w:hAnsi="Arial" w:cs="Arial"/>
          <w:sz w:val="16"/>
          <w:szCs w:val="16"/>
        </w:rPr>
        <w:t>), dostopno na:</w:t>
      </w:r>
    </w:p>
    <w:p w14:paraId="02015983" w14:textId="748BF4FE" w:rsidR="00B47954" w:rsidRPr="00E01CAE" w:rsidRDefault="00FA701E" w:rsidP="0047048A">
      <w:pPr>
        <w:pStyle w:val="Sprotnaopomba-besedilo"/>
        <w:ind w:left="-426" w:right="-433"/>
        <w:rPr>
          <w:rFonts w:ascii="Arial" w:hAnsi="Arial" w:cs="Arial"/>
          <w:sz w:val="16"/>
          <w:szCs w:val="16"/>
        </w:rPr>
      </w:pPr>
      <w:r w:rsidRPr="00E01CAE">
        <w:rPr>
          <w:rFonts w:ascii="Arial" w:hAnsi="Arial" w:cs="Arial"/>
          <w:sz w:val="16"/>
          <w:szCs w:val="16"/>
        </w:rPr>
        <w:t xml:space="preserve">https://ec.europa.eu/regional_policy/sources/docgener/informat/2014/GL_corrections_pp_irregularities_annex_SL.pdf </w:t>
      </w:r>
    </w:p>
  </w:footnote>
  <w:footnote w:id="14">
    <w:p w14:paraId="71A9DC1F" w14:textId="77777777" w:rsidR="00E01CAE" w:rsidRDefault="00B47954" w:rsidP="0047048A">
      <w:pPr>
        <w:pStyle w:val="Sprotnaopomba-besedilo"/>
        <w:ind w:left="-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08D39E3B" w14:textId="169BCA3A" w:rsidR="00B47954" w:rsidRPr="00AF3F28" w:rsidRDefault="00FA701E" w:rsidP="0047048A">
      <w:pPr>
        <w:pStyle w:val="Sprotnaopomba-besedilo"/>
        <w:ind w:left="-426"/>
      </w:pPr>
      <w:r w:rsidRPr="00E01CAE">
        <w:rPr>
          <w:rFonts w:ascii="Arial" w:hAnsi="Arial" w:cs="Arial"/>
          <w:sz w:val="16"/>
          <w:szCs w:val="16"/>
        </w:rPr>
        <w:t>https://ec.europa.eu/regional_policy/sources/docgener/guides/public_procurement/2018/guidance_public_procurement_2018_sl.pdf</w:t>
      </w:r>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092C1" w14:textId="3777569A" w:rsidR="00EC3633" w:rsidRPr="00445630" w:rsidRDefault="00EC3633" w:rsidP="00EC3633">
    <w:pPr>
      <w:rPr>
        <w:rFonts w:ascii="Republika" w:hAnsi="Republika"/>
      </w:rPr>
    </w:pPr>
    <w:r>
      <w:rPr>
        <w:rFonts w:ascii="Tahoma" w:hAnsi="Tahoma" w:cs="Tahoma"/>
        <w:noProof/>
        <w:sz w:val="16"/>
        <w:szCs w:val="16"/>
      </w:rPr>
      <w:drawing>
        <wp:anchor distT="0" distB="0" distL="114300" distR="114300" simplePos="0" relativeHeight="251661312" behindDoc="0" locked="0" layoutInCell="1" allowOverlap="1" wp14:anchorId="0B7ECC3C" wp14:editId="17BC35C7">
          <wp:simplePos x="0" y="0"/>
          <wp:positionH relativeFrom="column">
            <wp:posOffset>-309245</wp:posOffset>
          </wp:positionH>
          <wp:positionV relativeFrom="paragraph">
            <wp:posOffset>-8255</wp:posOffset>
          </wp:positionV>
          <wp:extent cx="2109470" cy="377825"/>
          <wp:effectExtent l="0" t="0" r="5080" b="3175"/>
          <wp:wrapNone/>
          <wp:docPr id="192337488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377825"/>
                  </a:xfrm>
                  <a:prstGeom prst="rect">
                    <a:avLst/>
                  </a:prstGeom>
                  <a:noFill/>
                </pic:spPr>
              </pic:pic>
            </a:graphicData>
          </a:graphic>
        </wp:anchor>
      </w:drawing>
    </w:r>
    <w:r>
      <w:rPr>
        <w:rFonts w:ascii="Tahoma" w:hAnsi="Tahoma" w:cs="Tahoma"/>
        <w:sz w:val="16"/>
        <w:szCs w:val="16"/>
      </w:rPr>
      <w:t xml:space="preserve">   </w:t>
    </w:r>
    <w:r>
      <w:rPr>
        <w:noProof/>
      </w:rPr>
      <w:drawing>
        <wp:anchor distT="0" distB="0" distL="114300" distR="114300" simplePos="0" relativeHeight="251660288" behindDoc="1" locked="0" layoutInCell="1" allowOverlap="1" wp14:anchorId="315AE65B" wp14:editId="07440EA6">
          <wp:simplePos x="0" y="0"/>
          <wp:positionH relativeFrom="margin">
            <wp:posOffset>2438400</wp:posOffset>
          </wp:positionH>
          <wp:positionV relativeFrom="paragraph">
            <wp:posOffset>9525</wp:posOffset>
          </wp:positionV>
          <wp:extent cx="1874519" cy="361950"/>
          <wp:effectExtent l="0" t="0" r="0" b="0"/>
          <wp:wrapNone/>
          <wp:docPr id="688270700"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59264" behindDoc="1" locked="0" layoutInCell="1" allowOverlap="1" wp14:anchorId="58F2A4C2" wp14:editId="6AD42EAC">
          <wp:simplePos x="0" y="0"/>
          <wp:positionH relativeFrom="margin">
            <wp:posOffset>4543425</wp:posOffset>
          </wp:positionH>
          <wp:positionV relativeFrom="paragraph">
            <wp:posOffset>-47625</wp:posOffset>
          </wp:positionV>
          <wp:extent cx="1484546" cy="447040"/>
          <wp:effectExtent l="0" t="0" r="1905" b="0"/>
          <wp:wrapNone/>
          <wp:docPr id="1479708460"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p>
  <w:p w14:paraId="2E14F4BF" w14:textId="77777777" w:rsidR="00EC3633" w:rsidRDefault="00EC3633">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B855DA"/>
    <w:multiLevelType w:val="hybridMultilevel"/>
    <w:tmpl w:val="97507454"/>
    <w:lvl w:ilvl="0" w:tplc="40D23132">
      <w:start w:val="5"/>
      <w:numFmt w:val="bullet"/>
      <w:lvlText w:val="-"/>
      <w:lvlJc w:val="left"/>
      <w:pPr>
        <w:ind w:left="72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5" w15:restartNumberingAfterBreak="0">
    <w:nsid w:val="0D9536F9"/>
    <w:multiLevelType w:val="multilevel"/>
    <w:tmpl w:val="19C608C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502" w:hanging="360"/>
      </w:pPr>
      <w:rPr>
        <w:rFonts w:ascii="Arial" w:hAnsi="Arial" w:cs="Arial"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212C4ABC"/>
    <w:multiLevelType w:val="hybridMultilevel"/>
    <w:tmpl w:val="D84A2324"/>
    <w:lvl w:ilvl="0" w:tplc="804695A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9"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26413585"/>
    <w:multiLevelType w:val="hybridMultilevel"/>
    <w:tmpl w:val="A57CFA72"/>
    <w:lvl w:ilvl="0" w:tplc="40D23132">
      <w:start w:val="5"/>
      <w:numFmt w:val="bullet"/>
      <w:lvlText w:val="-"/>
      <w:lvlJc w:val="left"/>
      <w:pPr>
        <w:ind w:left="502"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11"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4" w15:restartNumberingAfterBreak="0">
    <w:nsid w:val="320A6FB8"/>
    <w:multiLevelType w:val="hybridMultilevel"/>
    <w:tmpl w:val="7DEA08BA"/>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6" w15:restartNumberingAfterBreak="0">
    <w:nsid w:val="3D023F91"/>
    <w:multiLevelType w:val="hybridMultilevel"/>
    <w:tmpl w:val="DC4A84BE"/>
    <w:lvl w:ilvl="0" w:tplc="C44644DC">
      <w:start w:val="2"/>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B27B22"/>
    <w:multiLevelType w:val="hybridMultilevel"/>
    <w:tmpl w:val="2C0C130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20"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24"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5"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249578544">
    <w:abstractNumId w:val="11"/>
  </w:num>
  <w:num w:numId="2" w16cid:durableId="724063645">
    <w:abstractNumId w:val="6"/>
  </w:num>
  <w:num w:numId="3" w16cid:durableId="768744312">
    <w:abstractNumId w:val="24"/>
  </w:num>
  <w:num w:numId="4" w16cid:durableId="1992634618">
    <w:abstractNumId w:val="0"/>
  </w:num>
  <w:num w:numId="5" w16cid:durableId="1214124939">
    <w:abstractNumId w:val="32"/>
  </w:num>
  <w:num w:numId="6" w16cid:durableId="1973249903">
    <w:abstractNumId w:val="4"/>
  </w:num>
  <w:num w:numId="7" w16cid:durableId="328020399">
    <w:abstractNumId w:val="19"/>
  </w:num>
  <w:num w:numId="8" w16cid:durableId="969092271">
    <w:abstractNumId w:val="9"/>
  </w:num>
  <w:num w:numId="9" w16cid:durableId="1373070325">
    <w:abstractNumId w:val="5"/>
  </w:num>
  <w:num w:numId="10" w16cid:durableId="798063151">
    <w:abstractNumId w:val="18"/>
  </w:num>
  <w:num w:numId="11" w16cid:durableId="2111579132">
    <w:abstractNumId w:val="22"/>
  </w:num>
  <w:num w:numId="12" w16cid:durableId="25302281">
    <w:abstractNumId w:val="28"/>
  </w:num>
  <w:num w:numId="13" w16cid:durableId="218368022">
    <w:abstractNumId w:val="2"/>
  </w:num>
  <w:num w:numId="14" w16cid:durableId="2050758017">
    <w:abstractNumId w:val="31"/>
  </w:num>
  <w:num w:numId="15" w16cid:durableId="1517226884">
    <w:abstractNumId w:val="10"/>
  </w:num>
  <w:num w:numId="16" w16cid:durableId="2093504910">
    <w:abstractNumId w:val="27"/>
  </w:num>
  <w:num w:numId="17" w16cid:durableId="504369400">
    <w:abstractNumId w:val="30"/>
  </w:num>
  <w:num w:numId="18" w16cid:durableId="70153925">
    <w:abstractNumId w:val="13"/>
  </w:num>
  <w:num w:numId="19" w16cid:durableId="1428431033">
    <w:abstractNumId w:val="12"/>
  </w:num>
  <w:num w:numId="20" w16cid:durableId="1907955558">
    <w:abstractNumId w:val="21"/>
  </w:num>
  <w:num w:numId="21" w16cid:durableId="775099946">
    <w:abstractNumId w:val="20"/>
  </w:num>
  <w:num w:numId="22" w16cid:durableId="939875020">
    <w:abstractNumId w:val="33"/>
  </w:num>
  <w:num w:numId="23" w16cid:durableId="1990819661">
    <w:abstractNumId w:val="15"/>
  </w:num>
  <w:num w:numId="24" w16cid:durableId="1031497482">
    <w:abstractNumId w:val="1"/>
  </w:num>
  <w:num w:numId="25" w16cid:durableId="255527901">
    <w:abstractNumId w:val="8"/>
  </w:num>
  <w:num w:numId="26" w16cid:durableId="132408964">
    <w:abstractNumId w:val="23"/>
  </w:num>
  <w:num w:numId="27" w16cid:durableId="966471579">
    <w:abstractNumId w:val="29"/>
  </w:num>
  <w:num w:numId="28" w16cid:durableId="1358968349">
    <w:abstractNumId w:val="26"/>
  </w:num>
  <w:num w:numId="29" w16cid:durableId="1281954240">
    <w:abstractNumId w:val="14"/>
  </w:num>
  <w:num w:numId="30" w16cid:durableId="1405494007">
    <w:abstractNumId w:val="3"/>
  </w:num>
  <w:num w:numId="31" w16cid:durableId="2098747892">
    <w:abstractNumId w:val="17"/>
  </w:num>
  <w:num w:numId="32" w16cid:durableId="1039477881">
    <w:abstractNumId w:val="25"/>
  </w:num>
  <w:num w:numId="33" w16cid:durableId="1253591496">
    <w:abstractNumId w:val="7"/>
  </w:num>
  <w:num w:numId="34" w16cid:durableId="224554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8A"/>
    <w:rsid w:val="00000303"/>
    <w:rsid w:val="000016BF"/>
    <w:rsid w:val="00004E13"/>
    <w:rsid w:val="00007E0B"/>
    <w:rsid w:val="000203CE"/>
    <w:rsid w:val="00022E49"/>
    <w:rsid w:val="00024959"/>
    <w:rsid w:val="0002725C"/>
    <w:rsid w:val="0003199B"/>
    <w:rsid w:val="0003209B"/>
    <w:rsid w:val="0003412B"/>
    <w:rsid w:val="0004036E"/>
    <w:rsid w:val="00045B5B"/>
    <w:rsid w:val="00054C72"/>
    <w:rsid w:val="0005633F"/>
    <w:rsid w:val="00056FEA"/>
    <w:rsid w:val="00060BEA"/>
    <w:rsid w:val="00062600"/>
    <w:rsid w:val="000635DF"/>
    <w:rsid w:val="000645D9"/>
    <w:rsid w:val="00070495"/>
    <w:rsid w:val="00072D2D"/>
    <w:rsid w:val="00077ED6"/>
    <w:rsid w:val="00083AA9"/>
    <w:rsid w:val="000946AA"/>
    <w:rsid w:val="000A0240"/>
    <w:rsid w:val="000A3426"/>
    <w:rsid w:val="000A361F"/>
    <w:rsid w:val="000A4161"/>
    <w:rsid w:val="000B2C80"/>
    <w:rsid w:val="000B4438"/>
    <w:rsid w:val="000C7321"/>
    <w:rsid w:val="000D317E"/>
    <w:rsid w:val="000E3686"/>
    <w:rsid w:val="000E4342"/>
    <w:rsid w:val="000E43E7"/>
    <w:rsid w:val="000F0BC8"/>
    <w:rsid w:val="000F15AB"/>
    <w:rsid w:val="000F4644"/>
    <w:rsid w:val="000F467F"/>
    <w:rsid w:val="001006D0"/>
    <w:rsid w:val="00100D86"/>
    <w:rsid w:val="00101727"/>
    <w:rsid w:val="00102BD2"/>
    <w:rsid w:val="001030E3"/>
    <w:rsid w:val="00103FA6"/>
    <w:rsid w:val="00116C49"/>
    <w:rsid w:val="00120011"/>
    <w:rsid w:val="00120ECB"/>
    <w:rsid w:val="001238A5"/>
    <w:rsid w:val="00124796"/>
    <w:rsid w:val="00136BE0"/>
    <w:rsid w:val="001373CF"/>
    <w:rsid w:val="00142A28"/>
    <w:rsid w:val="00142ACD"/>
    <w:rsid w:val="001438C4"/>
    <w:rsid w:val="001465C2"/>
    <w:rsid w:val="0015219A"/>
    <w:rsid w:val="00160318"/>
    <w:rsid w:val="00177673"/>
    <w:rsid w:val="00177B3C"/>
    <w:rsid w:val="00180F8B"/>
    <w:rsid w:val="00182CB4"/>
    <w:rsid w:val="001833CD"/>
    <w:rsid w:val="00184C36"/>
    <w:rsid w:val="00190BC3"/>
    <w:rsid w:val="001912D3"/>
    <w:rsid w:val="0019162E"/>
    <w:rsid w:val="001956EA"/>
    <w:rsid w:val="00197554"/>
    <w:rsid w:val="001A10EC"/>
    <w:rsid w:val="001B375B"/>
    <w:rsid w:val="001B42E1"/>
    <w:rsid w:val="001C0415"/>
    <w:rsid w:val="001C5D6E"/>
    <w:rsid w:val="001C70D7"/>
    <w:rsid w:val="001D037A"/>
    <w:rsid w:val="001D1BCA"/>
    <w:rsid w:val="001D1D89"/>
    <w:rsid w:val="001D6589"/>
    <w:rsid w:val="001D6A40"/>
    <w:rsid w:val="001E0A1D"/>
    <w:rsid w:val="001E1830"/>
    <w:rsid w:val="001E4347"/>
    <w:rsid w:val="001F39D9"/>
    <w:rsid w:val="001F53A3"/>
    <w:rsid w:val="001F5599"/>
    <w:rsid w:val="001F61D5"/>
    <w:rsid w:val="001F703E"/>
    <w:rsid w:val="00200704"/>
    <w:rsid w:val="002033F9"/>
    <w:rsid w:val="002074BE"/>
    <w:rsid w:val="002104C0"/>
    <w:rsid w:val="002152C3"/>
    <w:rsid w:val="00223512"/>
    <w:rsid w:val="00223A6B"/>
    <w:rsid w:val="0022469A"/>
    <w:rsid w:val="00225AA0"/>
    <w:rsid w:val="002276AC"/>
    <w:rsid w:val="00227B39"/>
    <w:rsid w:val="00230A62"/>
    <w:rsid w:val="00241DE5"/>
    <w:rsid w:val="002445A3"/>
    <w:rsid w:val="0026249E"/>
    <w:rsid w:val="00265973"/>
    <w:rsid w:val="00272529"/>
    <w:rsid w:val="00282178"/>
    <w:rsid w:val="002837FA"/>
    <w:rsid w:val="0029373D"/>
    <w:rsid w:val="002A1B91"/>
    <w:rsid w:val="002A3948"/>
    <w:rsid w:val="002B097B"/>
    <w:rsid w:val="002B2BEF"/>
    <w:rsid w:val="002B5417"/>
    <w:rsid w:val="002C25C6"/>
    <w:rsid w:val="002C5414"/>
    <w:rsid w:val="002C5A60"/>
    <w:rsid w:val="002C78C8"/>
    <w:rsid w:val="002D1032"/>
    <w:rsid w:val="002D3C39"/>
    <w:rsid w:val="002D4E9B"/>
    <w:rsid w:val="002D67B5"/>
    <w:rsid w:val="002E19D9"/>
    <w:rsid w:val="002E3944"/>
    <w:rsid w:val="002F0E18"/>
    <w:rsid w:val="002F1EAF"/>
    <w:rsid w:val="002F48A4"/>
    <w:rsid w:val="002F5326"/>
    <w:rsid w:val="0030046C"/>
    <w:rsid w:val="00302088"/>
    <w:rsid w:val="003045D7"/>
    <w:rsid w:val="00307FF1"/>
    <w:rsid w:val="0031114B"/>
    <w:rsid w:val="00315EA8"/>
    <w:rsid w:val="00323DBE"/>
    <w:rsid w:val="0032409B"/>
    <w:rsid w:val="00327031"/>
    <w:rsid w:val="00327C86"/>
    <w:rsid w:val="003375C4"/>
    <w:rsid w:val="0034009E"/>
    <w:rsid w:val="00341B5D"/>
    <w:rsid w:val="003432BE"/>
    <w:rsid w:val="0034782B"/>
    <w:rsid w:val="00347DCD"/>
    <w:rsid w:val="00352C72"/>
    <w:rsid w:val="003562E4"/>
    <w:rsid w:val="0036192B"/>
    <w:rsid w:val="003643C3"/>
    <w:rsid w:val="00373EC7"/>
    <w:rsid w:val="00375DB0"/>
    <w:rsid w:val="003767DF"/>
    <w:rsid w:val="0038172D"/>
    <w:rsid w:val="00382511"/>
    <w:rsid w:val="00383222"/>
    <w:rsid w:val="003862B8"/>
    <w:rsid w:val="00392E15"/>
    <w:rsid w:val="003958AA"/>
    <w:rsid w:val="003A293F"/>
    <w:rsid w:val="003A4759"/>
    <w:rsid w:val="003A66BC"/>
    <w:rsid w:val="003B046B"/>
    <w:rsid w:val="003B163F"/>
    <w:rsid w:val="003B3411"/>
    <w:rsid w:val="003B3709"/>
    <w:rsid w:val="003B3A40"/>
    <w:rsid w:val="003C0786"/>
    <w:rsid w:val="003C37A0"/>
    <w:rsid w:val="003C5DDE"/>
    <w:rsid w:val="003C6CE9"/>
    <w:rsid w:val="003C7846"/>
    <w:rsid w:val="003C7BE5"/>
    <w:rsid w:val="003D6399"/>
    <w:rsid w:val="003D67D8"/>
    <w:rsid w:val="003E3636"/>
    <w:rsid w:val="003E45C8"/>
    <w:rsid w:val="003F0350"/>
    <w:rsid w:val="003F3C12"/>
    <w:rsid w:val="003F5FB4"/>
    <w:rsid w:val="003F68F3"/>
    <w:rsid w:val="004018C0"/>
    <w:rsid w:val="00422EB2"/>
    <w:rsid w:val="004317A7"/>
    <w:rsid w:val="00431F4D"/>
    <w:rsid w:val="004322B3"/>
    <w:rsid w:val="00433275"/>
    <w:rsid w:val="004340E8"/>
    <w:rsid w:val="00436ED4"/>
    <w:rsid w:val="004460AA"/>
    <w:rsid w:val="00451A3D"/>
    <w:rsid w:val="00454B3D"/>
    <w:rsid w:val="00455BEE"/>
    <w:rsid w:val="0045658E"/>
    <w:rsid w:val="00456D47"/>
    <w:rsid w:val="00460482"/>
    <w:rsid w:val="0046208F"/>
    <w:rsid w:val="00464A80"/>
    <w:rsid w:val="00466CEF"/>
    <w:rsid w:val="0046789C"/>
    <w:rsid w:val="00467C7F"/>
    <w:rsid w:val="0047048A"/>
    <w:rsid w:val="0047121F"/>
    <w:rsid w:val="00473837"/>
    <w:rsid w:val="00473E0A"/>
    <w:rsid w:val="0048120B"/>
    <w:rsid w:val="00484D7A"/>
    <w:rsid w:val="00487A6D"/>
    <w:rsid w:val="00487E5E"/>
    <w:rsid w:val="00492E88"/>
    <w:rsid w:val="0049767A"/>
    <w:rsid w:val="004A0EE4"/>
    <w:rsid w:val="004A184A"/>
    <w:rsid w:val="004A188A"/>
    <w:rsid w:val="004A55A1"/>
    <w:rsid w:val="004B28CD"/>
    <w:rsid w:val="004B6FDC"/>
    <w:rsid w:val="004B7062"/>
    <w:rsid w:val="004B76BA"/>
    <w:rsid w:val="004C1204"/>
    <w:rsid w:val="004C1675"/>
    <w:rsid w:val="004C1F09"/>
    <w:rsid w:val="004C214D"/>
    <w:rsid w:val="004C79DD"/>
    <w:rsid w:val="004D0F59"/>
    <w:rsid w:val="004D3B03"/>
    <w:rsid w:val="004D57D3"/>
    <w:rsid w:val="004E46DC"/>
    <w:rsid w:val="004E479C"/>
    <w:rsid w:val="004E64CC"/>
    <w:rsid w:val="004F5188"/>
    <w:rsid w:val="005113B9"/>
    <w:rsid w:val="00526775"/>
    <w:rsid w:val="00531080"/>
    <w:rsid w:val="00533C85"/>
    <w:rsid w:val="005354B8"/>
    <w:rsid w:val="00544ACF"/>
    <w:rsid w:val="00545278"/>
    <w:rsid w:val="00546128"/>
    <w:rsid w:val="00552D06"/>
    <w:rsid w:val="00555740"/>
    <w:rsid w:val="005565CB"/>
    <w:rsid w:val="00557047"/>
    <w:rsid w:val="0056408F"/>
    <w:rsid w:val="0056751B"/>
    <w:rsid w:val="00576596"/>
    <w:rsid w:val="00580627"/>
    <w:rsid w:val="00591B1C"/>
    <w:rsid w:val="00593554"/>
    <w:rsid w:val="005947FD"/>
    <w:rsid w:val="005A1F2D"/>
    <w:rsid w:val="005B1A80"/>
    <w:rsid w:val="005B3581"/>
    <w:rsid w:val="005C235C"/>
    <w:rsid w:val="005C6BCE"/>
    <w:rsid w:val="005D5949"/>
    <w:rsid w:val="005E0D34"/>
    <w:rsid w:val="005E6DB8"/>
    <w:rsid w:val="005F303C"/>
    <w:rsid w:val="006005A9"/>
    <w:rsid w:val="006017C6"/>
    <w:rsid w:val="00602C81"/>
    <w:rsid w:val="006060FB"/>
    <w:rsid w:val="00607948"/>
    <w:rsid w:val="006107A2"/>
    <w:rsid w:val="0061665E"/>
    <w:rsid w:val="00621AE7"/>
    <w:rsid w:val="00622990"/>
    <w:rsid w:val="00632BA5"/>
    <w:rsid w:val="006335EB"/>
    <w:rsid w:val="00634EBA"/>
    <w:rsid w:val="00635829"/>
    <w:rsid w:val="00635BC3"/>
    <w:rsid w:val="006415DA"/>
    <w:rsid w:val="00642658"/>
    <w:rsid w:val="00642912"/>
    <w:rsid w:val="006444A4"/>
    <w:rsid w:val="006502DF"/>
    <w:rsid w:val="00670151"/>
    <w:rsid w:val="00672BAE"/>
    <w:rsid w:val="00675469"/>
    <w:rsid w:val="00677FA6"/>
    <w:rsid w:val="006800CF"/>
    <w:rsid w:val="00683489"/>
    <w:rsid w:val="00690877"/>
    <w:rsid w:val="00693390"/>
    <w:rsid w:val="00693621"/>
    <w:rsid w:val="00693FFF"/>
    <w:rsid w:val="00694C62"/>
    <w:rsid w:val="006976D2"/>
    <w:rsid w:val="006A31D6"/>
    <w:rsid w:val="006A6CBC"/>
    <w:rsid w:val="006B0E14"/>
    <w:rsid w:val="006D1026"/>
    <w:rsid w:val="006D2CA8"/>
    <w:rsid w:val="006D4024"/>
    <w:rsid w:val="006E1E01"/>
    <w:rsid w:val="006E1F9A"/>
    <w:rsid w:val="006F4F20"/>
    <w:rsid w:val="006F5631"/>
    <w:rsid w:val="006F78A6"/>
    <w:rsid w:val="007022B7"/>
    <w:rsid w:val="0071407E"/>
    <w:rsid w:val="00714DE3"/>
    <w:rsid w:val="00721577"/>
    <w:rsid w:val="00721F82"/>
    <w:rsid w:val="007258C2"/>
    <w:rsid w:val="00725A10"/>
    <w:rsid w:val="00725C27"/>
    <w:rsid w:val="00726BE8"/>
    <w:rsid w:val="00727668"/>
    <w:rsid w:val="007300BB"/>
    <w:rsid w:val="00732E7F"/>
    <w:rsid w:val="007344BA"/>
    <w:rsid w:val="0073534C"/>
    <w:rsid w:val="00736D30"/>
    <w:rsid w:val="007407A0"/>
    <w:rsid w:val="00741ED5"/>
    <w:rsid w:val="00742679"/>
    <w:rsid w:val="00743A3C"/>
    <w:rsid w:val="00743FE2"/>
    <w:rsid w:val="0075455D"/>
    <w:rsid w:val="00761A96"/>
    <w:rsid w:val="00762611"/>
    <w:rsid w:val="007644E0"/>
    <w:rsid w:val="00770A15"/>
    <w:rsid w:val="00772877"/>
    <w:rsid w:val="00776BAE"/>
    <w:rsid w:val="007800EB"/>
    <w:rsid w:val="007801BB"/>
    <w:rsid w:val="007807E7"/>
    <w:rsid w:val="00790902"/>
    <w:rsid w:val="007927C3"/>
    <w:rsid w:val="00795FC3"/>
    <w:rsid w:val="00796DA2"/>
    <w:rsid w:val="007A5079"/>
    <w:rsid w:val="007A575E"/>
    <w:rsid w:val="007B0E67"/>
    <w:rsid w:val="007B1F6E"/>
    <w:rsid w:val="007B7140"/>
    <w:rsid w:val="007B7241"/>
    <w:rsid w:val="007C2D34"/>
    <w:rsid w:val="007C463A"/>
    <w:rsid w:val="007C68F6"/>
    <w:rsid w:val="007C7C76"/>
    <w:rsid w:val="007C7FDD"/>
    <w:rsid w:val="007D1AF1"/>
    <w:rsid w:val="007D28BE"/>
    <w:rsid w:val="007D4C7B"/>
    <w:rsid w:val="007E0EBE"/>
    <w:rsid w:val="007E291B"/>
    <w:rsid w:val="007E4E0B"/>
    <w:rsid w:val="007E6D93"/>
    <w:rsid w:val="007F1C0E"/>
    <w:rsid w:val="007F28EC"/>
    <w:rsid w:val="007F4EAA"/>
    <w:rsid w:val="007F5C7A"/>
    <w:rsid w:val="007F6F14"/>
    <w:rsid w:val="00802F7C"/>
    <w:rsid w:val="00811834"/>
    <w:rsid w:val="00821DA8"/>
    <w:rsid w:val="008234BA"/>
    <w:rsid w:val="00825BD5"/>
    <w:rsid w:val="00826AA2"/>
    <w:rsid w:val="00831620"/>
    <w:rsid w:val="008319B1"/>
    <w:rsid w:val="00837930"/>
    <w:rsid w:val="00840FBC"/>
    <w:rsid w:val="00841275"/>
    <w:rsid w:val="00850C74"/>
    <w:rsid w:val="008556B5"/>
    <w:rsid w:val="008556FF"/>
    <w:rsid w:val="00855C22"/>
    <w:rsid w:val="00856F2C"/>
    <w:rsid w:val="008575C2"/>
    <w:rsid w:val="00861377"/>
    <w:rsid w:val="00862E64"/>
    <w:rsid w:val="008640B0"/>
    <w:rsid w:val="008660D0"/>
    <w:rsid w:val="00870187"/>
    <w:rsid w:val="0088435E"/>
    <w:rsid w:val="00884AF9"/>
    <w:rsid w:val="00885D16"/>
    <w:rsid w:val="00892361"/>
    <w:rsid w:val="008928B6"/>
    <w:rsid w:val="00893AB8"/>
    <w:rsid w:val="00895256"/>
    <w:rsid w:val="008A16A2"/>
    <w:rsid w:val="008A2913"/>
    <w:rsid w:val="008A2D1E"/>
    <w:rsid w:val="008A4197"/>
    <w:rsid w:val="008A69EC"/>
    <w:rsid w:val="008B0844"/>
    <w:rsid w:val="008B0F28"/>
    <w:rsid w:val="008B28A1"/>
    <w:rsid w:val="008B33CB"/>
    <w:rsid w:val="008B40A1"/>
    <w:rsid w:val="008B4F79"/>
    <w:rsid w:val="008B6546"/>
    <w:rsid w:val="008B6D01"/>
    <w:rsid w:val="008C24FC"/>
    <w:rsid w:val="008C39E5"/>
    <w:rsid w:val="008C539A"/>
    <w:rsid w:val="008D3B43"/>
    <w:rsid w:val="008E1426"/>
    <w:rsid w:val="008E417B"/>
    <w:rsid w:val="008E7EDE"/>
    <w:rsid w:val="008F1B17"/>
    <w:rsid w:val="008F7F93"/>
    <w:rsid w:val="00900251"/>
    <w:rsid w:val="00903C41"/>
    <w:rsid w:val="00913F32"/>
    <w:rsid w:val="009169F6"/>
    <w:rsid w:val="00923AD9"/>
    <w:rsid w:val="00924884"/>
    <w:rsid w:val="00924CC4"/>
    <w:rsid w:val="00925256"/>
    <w:rsid w:val="009267D8"/>
    <w:rsid w:val="009310FB"/>
    <w:rsid w:val="00937CB8"/>
    <w:rsid w:val="00941CBA"/>
    <w:rsid w:val="0094316F"/>
    <w:rsid w:val="00944E9B"/>
    <w:rsid w:val="0094613D"/>
    <w:rsid w:val="0095290D"/>
    <w:rsid w:val="00953375"/>
    <w:rsid w:val="00953A59"/>
    <w:rsid w:val="00954B95"/>
    <w:rsid w:val="00955721"/>
    <w:rsid w:val="00957AD1"/>
    <w:rsid w:val="009600DC"/>
    <w:rsid w:val="009628A5"/>
    <w:rsid w:val="00965310"/>
    <w:rsid w:val="0096542E"/>
    <w:rsid w:val="00966341"/>
    <w:rsid w:val="00967342"/>
    <w:rsid w:val="009723E8"/>
    <w:rsid w:val="00973D06"/>
    <w:rsid w:val="009746F3"/>
    <w:rsid w:val="00982F71"/>
    <w:rsid w:val="0098615F"/>
    <w:rsid w:val="00986DF7"/>
    <w:rsid w:val="00990236"/>
    <w:rsid w:val="00990465"/>
    <w:rsid w:val="009906E2"/>
    <w:rsid w:val="00994F1D"/>
    <w:rsid w:val="00995087"/>
    <w:rsid w:val="0099573B"/>
    <w:rsid w:val="0099677C"/>
    <w:rsid w:val="009A049E"/>
    <w:rsid w:val="009A0E5F"/>
    <w:rsid w:val="009A4597"/>
    <w:rsid w:val="009A4FDF"/>
    <w:rsid w:val="009A5C05"/>
    <w:rsid w:val="009B1CD5"/>
    <w:rsid w:val="009B3A92"/>
    <w:rsid w:val="009B56EB"/>
    <w:rsid w:val="009C0D2C"/>
    <w:rsid w:val="009C3A09"/>
    <w:rsid w:val="009C65C2"/>
    <w:rsid w:val="009C757D"/>
    <w:rsid w:val="009C7AE5"/>
    <w:rsid w:val="009D106B"/>
    <w:rsid w:val="009D2517"/>
    <w:rsid w:val="009D5FFC"/>
    <w:rsid w:val="009E4141"/>
    <w:rsid w:val="009E4FEC"/>
    <w:rsid w:val="009E61C8"/>
    <w:rsid w:val="009E6890"/>
    <w:rsid w:val="009E71BE"/>
    <w:rsid w:val="009F3C85"/>
    <w:rsid w:val="009F4144"/>
    <w:rsid w:val="009F4940"/>
    <w:rsid w:val="009F53A6"/>
    <w:rsid w:val="00A000B4"/>
    <w:rsid w:val="00A007A1"/>
    <w:rsid w:val="00A05701"/>
    <w:rsid w:val="00A0586A"/>
    <w:rsid w:val="00A129AA"/>
    <w:rsid w:val="00A15B6A"/>
    <w:rsid w:val="00A17C8D"/>
    <w:rsid w:val="00A17D71"/>
    <w:rsid w:val="00A25399"/>
    <w:rsid w:val="00A30A8C"/>
    <w:rsid w:val="00A31B84"/>
    <w:rsid w:val="00A32321"/>
    <w:rsid w:val="00A3564A"/>
    <w:rsid w:val="00A367A0"/>
    <w:rsid w:val="00A45D81"/>
    <w:rsid w:val="00A515AC"/>
    <w:rsid w:val="00A533FB"/>
    <w:rsid w:val="00A5342B"/>
    <w:rsid w:val="00A538CA"/>
    <w:rsid w:val="00A54D6D"/>
    <w:rsid w:val="00A56340"/>
    <w:rsid w:val="00A57504"/>
    <w:rsid w:val="00A5799A"/>
    <w:rsid w:val="00A61506"/>
    <w:rsid w:val="00A62C0F"/>
    <w:rsid w:val="00A62C6B"/>
    <w:rsid w:val="00A63092"/>
    <w:rsid w:val="00A7362F"/>
    <w:rsid w:val="00A74E8E"/>
    <w:rsid w:val="00A77A25"/>
    <w:rsid w:val="00A833C0"/>
    <w:rsid w:val="00A834D5"/>
    <w:rsid w:val="00A848AD"/>
    <w:rsid w:val="00A86D2B"/>
    <w:rsid w:val="00A92C42"/>
    <w:rsid w:val="00A939C3"/>
    <w:rsid w:val="00A95887"/>
    <w:rsid w:val="00A96C28"/>
    <w:rsid w:val="00A9777C"/>
    <w:rsid w:val="00A97D30"/>
    <w:rsid w:val="00AA0698"/>
    <w:rsid w:val="00AA3449"/>
    <w:rsid w:val="00AA4354"/>
    <w:rsid w:val="00AB6B59"/>
    <w:rsid w:val="00AD1F8F"/>
    <w:rsid w:val="00AE20B2"/>
    <w:rsid w:val="00AF0955"/>
    <w:rsid w:val="00AF0C50"/>
    <w:rsid w:val="00AF2418"/>
    <w:rsid w:val="00AF5918"/>
    <w:rsid w:val="00B031DF"/>
    <w:rsid w:val="00B0521D"/>
    <w:rsid w:val="00B06EF0"/>
    <w:rsid w:val="00B152F6"/>
    <w:rsid w:val="00B1593A"/>
    <w:rsid w:val="00B47954"/>
    <w:rsid w:val="00B503E9"/>
    <w:rsid w:val="00B61384"/>
    <w:rsid w:val="00B6393D"/>
    <w:rsid w:val="00B677E8"/>
    <w:rsid w:val="00B71E2C"/>
    <w:rsid w:val="00B726BD"/>
    <w:rsid w:val="00B84A7C"/>
    <w:rsid w:val="00B8568B"/>
    <w:rsid w:val="00B87380"/>
    <w:rsid w:val="00B94E8F"/>
    <w:rsid w:val="00B96358"/>
    <w:rsid w:val="00B97C67"/>
    <w:rsid w:val="00BA2359"/>
    <w:rsid w:val="00BA7350"/>
    <w:rsid w:val="00BB110D"/>
    <w:rsid w:val="00BB366A"/>
    <w:rsid w:val="00BC427F"/>
    <w:rsid w:val="00BE0753"/>
    <w:rsid w:val="00BE4771"/>
    <w:rsid w:val="00BE658D"/>
    <w:rsid w:val="00BE67E0"/>
    <w:rsid w:val="00BF13FB"/>
    <w:rsid w:val="00BF4DA8"/>
    <w:rsid w:val="00C030F9"/>
    <w:rsid w:val="00C05AAB"/>
    <w:rsid w:val="00C1352A"/>
    <w:rsid w:val="00C150E6"/>
    <w:rsid w:val="00C16D64"/>
    <w:rsid w:val="00C214B1"/>
    <w:rsid w:val="00C33AE0"/>
    <w:rsid w:val="00C36B16"/>
    <w:rsid w:val="00C41FFA"/>
    <w:rsid w:val="00C4320A"/>
    <w:rsid w:val="00C44A3A"/>
    <w:rsid w:val="00C478FA"/>
    <w:rsid w:val="00C52610"/>
    <w:rsid w:val="00C615CB"/>
    <w:rsid w:val="00C637DA"/>
    <w:rsid w:val="00C640EA"/>
    <w:rsid w:val="00C64250"/>
    <w:rsid w:val="00C6658B"/>
    <w:rsid w:val="00C70597"/>
    <w:rsid w:val="00C737AB"/>
    <w:rsid w:val="00C74DF8"/>
    <w:rsid w:val="00C74EAD"/>
    <w:rsid w:val="00C7544B"/>
    <w:rsid w:val="00C762E3"/>
    <w:rsid w:val="00C8324C"/>
    <w:rsid w:val="00C91F1E"/>
    <w:rsid w:val="00C93B22"/>
    <w:rsid w:val="00C97274"/>
    <w:rsid w:val="00CA007A"/>
    <w:rsid w:val="00CB0AFB"/>
    <w:rsid w:val="00CB1F1C"/>
    <w:rsid w:val="00CB205A"/>
    <w:rsid w:val="00CB632D"/>
    <w:rsid w:val="00CB68B5"/>
    <w:rsid w:val="00CB7529"/>
    <w:rsid w:val="00CB7C25"/>
    <w:rsid w:val="00CC592B"/>
    <w:rsid w:val="00CC5A01"/>
    <w:rsid w:val="00CC7AA3"/>
    <w:rsid w:val="00CD17F4"/>
    <w:rsid w:val="00CD17FC"/>
    <w:rsid w:val="00CD5830"/>
    <w:rsid w:val="00CE0E26"/>
    <w:rsid w:val="00CE46EB"/>
    <w:rsid w:val="00CE5517"/>
    <w:rsid w:val="00CE5764"/>
    <w:rsid w:val="00CE6DB6"/>
    <w:rsid w:val="00CF1D97"/>
    <w:rsid w:val="00CF2DE3"/>
    <w:rsid w:val="00CF4168"/>
    <w:rsid w:val="00CF5CC4"/>
    <w:rsid w:val="00CF7BA5"/>
    <w:rsid w:val="00CF7BB6"/>
    <w:rsid w:val="00D049B7"/>
    <w:rsid w:val="00D04A2E"/>
    <w:rsid w:val="00D07704"/>
    <w:rsid w:val="00D11A85"/>
    <w:rsid w:val="00D11BAD"/>
    <w:rsid w:val="00D15A31"/>
    <w:rsid w:val="00D1677F"/>
    <w:rsid w:val="00D215EA"/>
    <w:rsid w:val="00D42D8F"/>
    <w:rsid w:val="00D42FD0"/>
    <w:rsid w:val="00D43CE8"/>
    <w:rsid w:val="00D51DBE"/>
    <w:rsid w:val="00D612A5"/>
    <w:rsid w:val="00D61946"/>
    <w:rsid w:val="00D622E0"/>
    <w:rsid w:val="00D6486F"/>
    <w:rsid w:val="00D64B5B"/>
    <w:rsid w:val="00D71B4A"/>
    <w:rsid w:val="00D74917"/>
    <w:rsid w:val="00D76586"/>
    <w:rsid w:val="00D77515"/>
    <w:rsid w:val="00D8228C"/>
    <w:rsid w:val="00D83A6A"/>
    <w:rsid w:val="00D86FB2"/>
    <w:rsid w:val="00D951BE"/>
    <w:rsid w:val="00D96288"/>
    <w:rsid w:val="00DA115C"/>
    <w:rsid w:val="00DA2284"/>
    <w:rsid w:val="00DA33A2"/>
    <w:rsid w:val="00DA3BF1"/>
    <w:rsid w:val="00DA4FDA"/>
    <w:rsid w:val="00DB0967"/>
    <w:rsid w:val="00DB2D41"/>
    <w:rsid w:val="00DB2EB3"/>
    <w:rsid w:val="00DB39A2"/>
    <w:rsid w:val="00DB6024"/>
    <w:rsid w:val="00DC09CA"/>
    <w:rsid w:val="00DC2FBF"/>
    <w:rsid w:val="00DC39CB"/>
    <w:rsid w:val="00DC4A09"/>
    <w:rsid w:val="00DC571F"/>
    <w:rsid w:val="00DC7390"/>
    <w:rsid w:val="00DC7F32"/>
    <w:rsid w:val="00DD1278"/>
    <w:rsid w:val="00DD3579"/>
    <w:rsid w:val="00DD4E03"/>
    <w:rsid w:val="00DD50F2"/>
    <w:rsid w:val="00DD59F6"/>
    <w:rsid w:val="00DD5BCF"/>
    <w:rsid w:val="00DE0A7D"/>
    <w:rsid w:val="00DE1066"/>
    <w:rsid w:val="00DE1A8D"/>
    <w:rsid w:val="00DE5761"/>
    <w:rsid w:val="00DF01C1"/>
    <w:rsid w:val="00DF01FB"/>
    <w:rsid w:val="00DF6612"/>
    <w:rsid w:val="00E00A40"/>
    <w:rsid w:val="00E01CAE"/>
    <w:rsid w:val="00E043E8"/>
    <w:rsid w:val="00E11358"/>
    <w:rsid w:val="00E11F6B"/>
    <w:rsid w:val="00E12705"/>
    <w:rsid w:val="00E136D2"/>
    <w:rsid w:val="00E3014A"/>
    <w:rsid w:val="00E33244"/>
    <w:rsid w:val="00E338BC"/>
    <w:rsid w:val="00E36E72"/>
    <w:rsid w:val="00E37B52"/>
    <w:rsid w:val="00E413BA"/>
    <w:rsid w:val="00E45CDE"/>
    <w:rsid w:val="00E46E34"/>
    <w:rsid w:val="00E506A9"/>
    <w:rsid w:val="00E54CE2"/>
    <w:rsid w:val="00E55889"/>
    <w:rsid w:val="00E63584"/>
    <w:rsid w:val="00E65A34"/>
    <w:rsid w:val="00E72BB7"/>
    <w:rsid w:val="00E76241"/>
    <w:rsid w:val="00E77245"/>
    <w:rsid w:val="00E81629"/>
    <w:rsid w:val="00E821B2"/>
    <w:rsid w:val="00E8312A"/>
    <w:rsid w:val="00E84E54"/>
    <w:rsid w:val="00E923E3"/>
    <w:rsid w:val="00E951CC"/>
    <w:rsid w:val="00EA61A4"/>
    <w:rsid w:val="00EB15CA"/>
    <w:rsid w:val="00EB2A8A"/>
    <w:rsid w:val="00EB2A8D"/>
    <w:rsid w:val="00EB5C4F"/>
    <w:rsid w:val="00EC3633"/>
    <w:rsid w:val="00ED0500"/>
    <w:rsid w:val="00ED4362"/>
    <w:rsid w:val="00ED52B9"/>
    <w:rsid w:val="00EE4B04"/>
    <w:rsid w:val="00EE5C01"/>
    <w:rsid w:val="00EF14F8"/>
    <w:rsid w:val="00EF3306"/>
    <w:rsid w:val="00F0098F"/>
    <w:rsid w:val="00F041A6"/>
    <w:rsid w:val="00F048EC"/>
    <w:rsid w:val="00F12839"/>
    <w:rsid w:val="00F21E6D"/>
    <w:rsid w:val="00F25828"/>
    <w:rsid w:val="00F32619"/>
    <w:rsid w:val="00F32A8E"/>
    <w:rsid w:val="00F3595B"/>
    <w:rsid w:val="00F50C64"/>
    <w:rsid w:val="00F54CA6"/>
    <w:rsid w:val="00F6055D"/>
    <w:rsid w:val="00F65893"/>
    <w:rsid w:val="00F67190"/>
    <w:rsid w:val="00F73240"/>
    <w:rsid w:val="00F772FF"/>
    <w:rsid w:val="00F83A74"/>
    <w:rsid w:val="00F85E83"/>
    <w:rsid w:val="00F879E7"/>
    <w:rsid w:val="00F925F8"/>
    <w:rsid w:val="00F94598"/>
    <w:rsid w:val="00F956B5"/>
    <w:rsid w:val="00F96CD2"/>
    <w:rsid w:val="00F96DCB"/>
    <w:rsid w:val="00FA0887"/>
    <w:rsid w:val="00FA0E2C"/>
    <w:rsid w:val="00FA701E"/>
    <w:rsid w:val="00FB2649"/>
    <w:rsid w:val="00FB2AF4"/>
    <w:rsid w:val="00FB2CED"/>
    <w:rsid w:val="00FC1FBC"/>
    <w:rsid w:val="00FD6446"/>
    <w:rsid w:val="00FD7116"/>
    <w:rsid w:val="00FE4CA9"/>
    <w:rsid w:val="00FE6B7C"/>
    <w:rsid w:val="00FF1683"/>
    <w:rsid w:val="00FF2401"/>
    <w:rsid w:val="00FF29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B6FDC"/>
    <w:pPr>
      <w:tabs>
        <w:tab w:val="right" w:leader="dot" w:pos="9062"/>
      </w:tabs>
      <w:spacing w:before="360"/>
      <w:jc w:val="left"/>
    </w:pPr>
    <w:rPr>
      <w:rFonts w:ascii="Arial" w:hAnsi="Arial" w:cs="Arial"/>
      <w:b/>
      <w:bCs/>
      <w:caps/>
      <w:noProof/>
      <w:sz w:val="22"/>
      <w:szCs w:val="22"/>
    </w:rPr>
  </w:style>
  <w:style w:type="paragraph" w:styleId="Kazalovsebine2">
    <w:name w:val="toc 2"/>
    <w:basedOn w:val="Navaden"/>
    <w:next w:val="Navaden"/>
    <w:autoRedefine/>
    <w:uiPriority w:val="39"/>
    <w:qFormat/>
    <w:rsid w:val="004B6FDC"/>
    <w:pPr>
      <w:tabs>
        <w:tab w:val="left" w:pos="600"/>
        <w:tab w:val="right" w:leader="dot" w:pos="9062"/>
      </w:tabs>
      <w:spacing w:before="240"/>
      <w:jc w:val="left"/>
    </w:pPr>
    <w:rPr>
      <w:rFonts w:ascii="Arial" w:hAnsi="Arial" w:cs="Arial"/>
      <w:b/>
      <w:bCs/>
      <w:noProof/>
    </w:rPr>
  </w:style>
  <w:style w:type="paragraph" w:styleId="Kazalovsebine3">
    <w:name w:val="toc 3"/>
    <w:basedOn w:val="Navaden"/>
    <w:next w:val="Navaden"/>
    <w:autoRedefine/>
    <w:uiPriority w:val="39"/>
    <w:qFormat/>
    <w:rsid w:val="0047048A"/>
    <w:pPr>
      <w:ind w:left="200"/>
      <w:jc w:val="left"/>
    </w:pPr>
    <w:rPr>
      <w:rFonts w:asciiTheme="minorHAnsi" w:hAnsiTheme="minorHAnsi" w:cstheme="minorHAnsi"/>
    </w:rPr>
  </w:style>
  <w:style w:type="paragraph" w:styleId="Kazalovsebine4">
    <w:name w:val="toc 4"/>
    <w:basedOn w:val="Navaden"/>
    <w:next w:val="Navaden"/>
    <w:autoRedefine/>
    <w:uiPriority w:val="99"/>
    <w:rsid w:val="0047048A"/>
    <w:pPr>
      <w:ind w:left="400"/>
      <w:jc w:val="left"/>
    </w:pPr>
    <w:rPr>
      <w:rFonts w:asciiTheme="minorHAnsi" w:hAnsiTheme="minorHAnsi" w:cstheme="minorHAnsi"/>
    </w:rPr>
  </w:style>
  <w:style w:type="paragraph" w:styleId="Kazalovsebine5">
    <w:name w:val="toc 5"/>
    <w:basedOn w:val="Navaden"/>
    <w:next w:val="Navaden"/>
    <w:autoRedefine/>
    <w:uiPriority w:val="99"/>
    <w:rsid w:val="0047048A"/>
    <w:pPr>
      <w:ind w:left="600"/>
      <w:jc w:val="left"/>
    </w:pPr>
    <w:rPr>
      <w:rFonts w:asciiTheme="minorHAnsi" w:hAnsiTheme="minorHAnsi" w:cstheme="minorHAnsi"/>
    </w:rPr>
  </w:style>
  <w:style w:type="paragraph" w:styleId="Kazalovsebine6">
    <w:name w:val="toc 6"/>
    <w:basedOn w:val="Navaden"/>
    <w:next w:val="Navaden"/>
    <w:autoRedefine/>
    <w:uiPriority w:val="99"/>
    <w:rsid w:val="0047048A"/>
    <w:pPr>
      <w:ind w:left="800"/>
      <w:jc w:val="left"/>
    </w:pPr>
    <w:rPr>
      <w:rFonts w:asciiTheme="minorHAnsi" w:hAnsiTheme="minorHAnsi" w:cstheme="minorHAnsi"/>
    </w:rPr>
  </w:style>
  <w:style w:type="paragraph" w:styleId="Kazalovsebine7">
    <w:name w:val="toc 7"/>
    <w:basedOn w:val="Navaden"/>
    <w:next w:val="Navaden"/>
    <w:autoRedefine/>
    <w:uiPriority w:val="99"/>
    <w:rsid w:val="0047048A"/>
    <w:pPr>
      <w:ind w:left="1000"/>
      <w:jc w:val="left"/>
    </w:pPr>
    <w:rPr>
      <w:rFonts w:asciiTheme="minorHAnsi" w:hAnsiTheme="minorHAnsi" w:cstheme="minorHAnsi"/>
    </w:rPr>
  </w:style>
  <w:style w:type="paragraph" w:styleId="Kazalovsebine8">
    <w:name w:val="toc 8"/>
    <w:basedOn w:val="Navaden"/>
    <w:next w:val="Navaden"/>
    <w:autoRedefine/>
    <w:uiPriority w:val="99"/>
    <w:rsid w:val="0047048A"/>
    <w:pPr>
      <w:ind w:left="1200"/>
      <w:jc w:val="left"/>
    </w:pPr>
    <w:rPr>
      <w:rFonts w:asciiTheme="minorHAnsi" w:hAnsiTheme="minorHAnsi" w:cstheme="minorHAnsi"/>
    </w:rPr>
  </w:style>
  <w:style w:type="paragraph" w:styleId="Kazalovsebine9">
    <w:name w:val="toc 9"/>
    <w:basedOn w:val="Navaden"/>
    <w:next w:val="Navaden"/>
    <w:autoRedefine/>
    <w:uiPriority w:val="99"/>
    <w:rsid w:val="0047048A"/>
    <w:pPr>
      <w:ind w:left="1400"/>
      <w:jc w:val="left"/>
    </w:pPr>
    <w:rPr>
      <w:rFonts w:asciiTheme="minorHAnsi" w:hAnsiTheme="minorHAnsi" w:cstheme="minorHAnsi"/>
    </w:r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body"/>
    <w:basedOn w:val="Navaden"/>
    <w:link w:val="OdstavekseznamaZnak"/>
    <w:uiPriority w:val="34"/>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ind w:left="36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body Znak"/>
    <w:link w:val="Odstavekseznama"/>
    <w:uiPriority w:val="34"/>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 w:type="character" w:styleId="Nerazreenaomemba">
    <w:name w:val="Unresolved Mention"/>
    <w:basedOn w:val="Privzetapisavaodstavka"/>
    <w:uiPriority w:val="99"/>
    <w:semiHidden/>
    <w:unhideWhenUsed/>
    <w:rsid w:val="00D64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7938</Words>
  <Characters>45248</Characters>
  <Application>Microsoft Office Word</Application>
  <DocSecurity>0</DocSecurity>
  <Lines>377</Lines>
  <Paragraphs>106</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53080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Helena Imperl Končar</cp:lastModifiedBy>
  <cp:revision>5</cp:revision>
  <cp:lastPrinted>2023-10-20T11:43:00Z</cp:lastPrinted>
  <dcterms:created xsi:type="dcterms:W3CDTF">2024-11-08T14:25:00Z</dcterms:created>
  <dcterms:modified xsi:type="dcterms:W3CDTF">2025-01-23T10:00:00Z</dcterms:modified>
</cp:coreProperties>
</file>